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w:rsidR="4A477892" w:rsidP="4A477892" w:rsidRDefault="4A477892" w14:paraId="6F8129D6" w14:textId="10880A95">
      <w:pPr>
        <w:jc w:val="center"/>
      </w:pPr>
      <w:r w:rsidRPr="4A477892" w:rsidR="4A47789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МИНИСТЕРСТВО НАУКИ И ВЫСШЕГО ОБРАЗОВАНИЯ  </w:t>
      </w:r>
    </w:p>
    <w:p w:rsidR="4A477892" w:rsidP="4A477892" w:rsidRDefault="4A477892" w14:paraId="326BBA38" w14:textId="2C7C54A0">
      <w:pPr>
        <w:jc w:val="center"/>
      </w:pPr>
      <w:r w:rsidRPr="4A477892" w:rsidR="4A477892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РОССИЙСКОЙ ФЕДЕРАЦИИ</w:t>
      </w:r>
    </w:p>
    <w:p w:rsidR="4A477892" w:rsidP="4A477892" w:rsidRDefault="4A477892" w14:paraId="79E7CD60" w14:textId="5FD4B498">
      <w:pPr>
        <w:jc w:val="center"/>
      </w:pPr>
      <w:r w:rsidRPr="4A477892" w:rsidR="4A47789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Федеральное государственное автономное образовательное </w:t>
      </w:r>
    </w:p>
    <w:p w:rsidR="4A477892" w:rsidP="4A477892" w:rsidRDefault="4A477892" w14:paraId="0EE543C3" w14:textId="7F6078DE">
      <w:pPr>
        <w:jc w:val="center"/>
      </w:pPr>
      <w:r w:rsidRPr="4A477892" w:rsidR="4A47789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Учреждение высшего образования</w:t>
      </w:r>
    </w:p>
    <w:p w:rsidR="4A477892" w:rsidP="4A477892" w:rsidRDefault="4A477892" w14:paraId="7E38B230" w14:textId="6164922E">
      <w:pPr>
        <w:jc w:val="center"/>
      </w:pPr>
      <w:r w:rsidRPr="4A477892" w:rsidR="4A47789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«КРЫМСКИЙ ФЕДЕРАЛЬНЫЙ УНИВЕРСИТЕТ имени В.И.Вернадского» </w:t>
      </w:r>
    </w:p>
    <w:p w:rsidR="4A477892" w:rsidP="4A477892" w:rsidRDefault="4A477892" w14:paraId="5740B03B" w14:textId="5BCCA66E">
      <w:pPr>
        <w:jc w:val="center"/>
      </w:pPr>
      <w:r w:rsidRPr="4A477892" w:rsidR="4A47789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МЕДИЦИНСКИЙ КОЛЛЕДЖ </w:t>
      </w:r>
    </w:p>
    <w:p w:rsidR="4A477892" w:rsidP="4A477892" w:rsidRDefault="4A477892" w14:paraId="02AF9146" w14:textId="6648B7DF">
      <w:pPr>
        <w:jc w:val="center"/>
      </w:pPr>
      <w:r w:rsidRPr="4A477892" w:rsidR="4A47789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Института «Медицинская академия им. С.И. Георгиевского»</w:t>
      </w:r>
    </w:p>
    <w:p w:rsidR="4A477892" w:rsidP="4A477892" w:rsidRDefault="4A477892" w14:paraId="26607F3B" w14:textId="41788885">
      <w:pPr>
        <w:jc w:val="center"/>
      </w:pPr>
      <w:r w:rsidRPr="4A477892" w:rsidR="4A47789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ФГАОУ ВО «КФУ имени В.И.Вернадского»</w:t>
      </w:r>
    </w:p>
    <w:p w:rsidR="4A477892" w:rsidP="4A477892" w:rsidRDefault="4A477892" w14:paraId="64779A0D" w14:textId="76B1AB5A">
      <w:pPr>
        <w:pStyle w:val="Normal"/>
        <w:spacing w:before="0" w:after="0" w:line="240" w:lineRule="auto"/>
        <w:jc w:val="center"/>
        <w:rPr>
          <w:rFonts w:ascii="Calibri" w:hAnsi="Calibri" w:eastAsia="Calibri" w:cs="Times New Roman"/>
          <w:color w:val="auto"/>
          <w:sz w:val="22"/>
          <w:szCs w:val="22"/>
          <w:lang w:eastAsia="uk-UA"/>
        </w:rPr>
      </w:pPr>
    </w:p>
    <w:p xmlns:wp14="http://schemas.microsoft.com/office/word/2010/wordml" w14:paraId="672A6659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0A37501D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4AC542E3" wp14:textId="77777777">
      <w:pPr>
        <w:pStyle w:val="Normal"/>
        <w:spacing w:before="0" w:after="0" w:line="240" w:lineRule="auto"/>
        <w:jc w:val="center"/>
        <w:rPr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lang w:eastAsia="uk-UA"/>
        </w:rPr>
        <w:t>ОТЗЫВ</w:t>
      </w:r>
    </w:p>
    <w:p xmlns:wp14="http://schemas.microsoft.com/office/word/2010/wordml" w14:paraId="5DAB6C7B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r>
    </w:p>
    <w:p xmlns:wp14="http://schemas.microsoft.com/office/word/2010/wordml" w14:paraId="6BC3817C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 выпускную квалификационную работу</w:t>
      </w:r>
    </w:p>
    <w:p xmlns:wp14="http://schemas.microsoft.com/office/word/2010/wordml" w14:paraId="02EB378F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45ED3A2E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ФИО обучающегося</w:t>
      </w:r>
    </w:p>
    <w:p xmlns:wp14="http://schemas.microsoft.com/office/word/2010/wordml" w14:paraId="78F45CD5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Специальность: 34.02.01 Сестринское дело/33.02.01 Фармация/31.02.05 Стоматология ортопедическая</w:t>
      </w:r>
    </w:p>
    <w:p xmlns:wp14="http://schemas.microsoft.com/office/word/2010/wordml" w14:paraId="057574D8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Группа (без подгруппы)</w:t>
      </w:r>
    </w:p>
    <w:p xmlns:wp14="http://schemas.microsoft.com/office/word/2010/wordml" w14:paraId="781AD6E3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Тема ВКР: ____________________________________________________</w:t>
      </w:r>
    </w:p>
    <w:p xmlns:wp14="http://schemas.microsoft.com/office/word/2010/wordml" w14:paraId="19236139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</w:t>
      </w:r>
    </w:p>
    <w:p xmlns:wp14="http://schemas.microsoft.com/office/word/2010/wordml" w14:paraId="7C970CF7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</w:t>
      </w:r>
    </w:p>
    <w:p xmlns:wp14="http://schemas.microsoft.com/office/word/2010/wordml" w14:paraId="6A05A809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5A39BBE3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41C8F396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5BA7D439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База преддипломной практики (полное название организации): _________</w:t>
      </w:r>
    </w:p>
    <w:p xmlns:wp14="http://schemas.microsoft.com/office/word/2010/wordml" w14:paraId="07E8DA5C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</w:t>
      </w:r>
    </w:p>
    <w:p xmlns:wp14="http://schemas.microsoft.com/office/word/2010/wordml" w14:paraId="72A3D3EC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</w:p>
    <w:p xmlns:wp14="http://schemas.microsoft.com/office/word/2010/wordml" w14:paraId="3AF80FB5" wp14:textId="77777777">
      <w:pPr>
        <w:pStyle w:val="Style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Заключение о соответствии ВКР заявленной теме и задание на не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14:paraId="0D0B940D" wp14:textId="77777777">
      <w:pPr>
        <w:pStyle w:val="Style15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153A692A" wp14:textId="77777777">
      <w:pPr>
        <w:pStyle w:val="Style15"/>
        <w:numPr>
          <w:ilvl w:val="0"/>
          <w:numId w:val="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Оценка качества выполнения каждого раздел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14:paraId="0E27B00A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5F57CD3B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основных элементов ВКР</w:t>
      </w:r>
    </w:p>
    <w:p xmlns:wp14="http://schemas.microsoft.com/office/word/2010/wordml" w14:paraId="60061E4C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tbl>
      <w:tblPr>
        <w:tblW w:w="9581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1643"/>
        <w:gridCol w:w="1847"/>
        <w:gridCol w:w="1730"/>
      </w:tblGrid>
      <w:tr xmlns:wp14="http://schemas.microsoft.com/office/word/2010/wordml" w14:paraId="55DC382E" wp14:textId="77777777">
        <w:trPr>
          <w:trHeight w:val="746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F9F350F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EAFD9C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 w14:paraId="08550E79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6B9D1BF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Уровни оценивания в соответствии с требованиями стандарта </w:t>
            </w:r>
          </w:p>
        </w:tc>
      </w:tr>
      <w:tr xmlns:wp14="http://schemas.microsoft.com/office/word/2010/wordml" w14:paraId="585A27BF" wp14:textId="77777777">
        <w:trPr>
          <w:trHeight w:val="297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94D5A5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3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DEEC669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8ED3AE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«удов»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F273CF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«хор»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12AE5C8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«отл»</w:t>
            </w:r>
          </w:p>
        </w:tc>
      </w:tr>
      <w:tr xmlns:wp14="http://schemas.microsoft.com/office/word/2010/wordml" w14:paraId="28F5312D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9841BE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F3F0228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тематики работы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656B9AB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5FB0818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49F31CB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68AA197C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F999B5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029658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обзора научной литературы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128261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486C05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101652C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4F34DD8F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CD5EC4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220602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Корректность постановки цели и задач работы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99056E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99C43A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DDBEF00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0F98B2A5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98DEE6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0B41C86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Ясность, четкость, последовательность и логика изложения материала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61D779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F2D8B6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FB78278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3CF77E11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941E47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3A1241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Язык, стиль и грамматический уровень работы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C39945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562CB0E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4CE0A41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3A6D669B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B4EA11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9C826E3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оформления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EBF3C5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98A12B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946DB82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2ED31EC2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697EEC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18377ED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использования иллюстрированного материала (рисунки, графики, таблицы, диаграммы и т.п.)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997CC1D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0FFD37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B699379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51F99ED5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B0A208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1A3CC77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FE9F23F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72F646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8CE6F91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5F60BC2E" wp14:textId="77777777">
        <w:trPr/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72A0622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C86505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8CFA42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400F6C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BE2BB99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xmlns:wp14="http://schemas.microsoft.com/office/word/2010/wordml" w14:paraId="61CDCEAD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E69C68F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неудовлетворительной оценки</w:t>
      </w:r>
    </w:p>
    <w:p xmlns:wp14="http://schemas.microsoft.com/office/word/2010/wordml" w14:paraId="6BB9E253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7D3AD0BA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 нарушений заполняются в обязательном порядке)</w:t>
      </w:r>
    </w:p>
    <w:p xmlns:wp14="http://schemas.microsoft.com/office/word/2010/wordml" w14:paraId="23DE523C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tbl>
      <w:tblPr>
        <w:tblW w:w="5000" w:type="pct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5121"/>
        <w:gridCol w:w="1800"/>
        <w:gridCol w:w="1636"/>
      </w:tblGrid>
      <w:tr xmlns:wp14="http://schemas.microsoft.com/office/word/2010/wordml" w14:paraId="776059F8" wp14:textId="77777777">
        <w:trPr/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9BD581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EDDD577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Критерии, при наличии одного из которых работа оценивается только на «неудовлетворительно»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A02D62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наличии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D5B1285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стр, на которой выявлен недостаток</w:t>
            </w:r>
          </w:p>
        </w:tc>
      </w:tr>
      <w:tr xmlns:wp14="http://schemas.microsoft.com/office/word/2010/wordml" w14:paraId="345882FA" wp14:textId="77777777">
        <w:trPr/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6B20A0C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E7E871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содержанию работы, выразившееся в следующем: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E56223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7547A01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5DEE99F1" wp14:textId="77777777">
        <w:trPr/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5D8B3B0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8A5822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Нарушено соотношение объекта и предмета исследования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43CB0F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07459315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130C9A85" wp14:textId="77777777">
        <w:trPr/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D7D509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628FAA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Нарушено соотношение темы, предмета и цели исследования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537F28F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DFB9E20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67210EB9" wp14:textId="77777777">
        <w:trPr/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860A0C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A5880CD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Нарушено соотношение цели и задач исследования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0DF9E56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4E871BC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18D4FE8B" wp14:textId="77777777">
        <w:trPr/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44751B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CC7DF55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работы менее 30 листов машинописного текста (с Введением и Заключением включительно)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4A5D23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38610EB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61A85F6A" wp14:textId="77777777">
        <w:trPr/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778152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46D707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ЕСКД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37805D2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63F29E8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2E72D032" wp14:textId="77777777">
        <w:trPr/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79935FF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DB82BFE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ГОСТ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B7B4B86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A0FF5F2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 xmlns:wp14="http://schemas.microsoft.com/office/word/2010/wordml" w14:paraId="48D6AED1" wp14:textId="77777777">
        <w:trPr/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6E8F68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2927D8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3AC1D2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40198E3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xmlns:wp14="http://schemas.microsoft.com/office/word/2010/wordml" w14:paraId="5630AD66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61829076" wp14:textId="77777777">
      <w:pPr>
        <w:pStyle w:val="Style15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7208BA13" wp14:textId="77777777">
      <w:pPr>
        <w:pStyle w:val="Style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Оценка степени разработки поставленных вопросов и практической значимости работы: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14:paraId="2BA226A1" wp14:textId="77777777">
      <w:pPr>
        <w:pStyle w:val="Style15"/>
        <w:spacing w:before="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43000CD6" wp14:textId="77777777">
      <w:pPr>
        <w:pStyle w:val="Style15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Общая оценка качества выполнения ВКР:</w:t>
      </w:r>
    </w:p>
    <w:p xmlns:wp14="http://schemas.microsoft.com/office/word/2010/wordml" w14:paraId="17AD93B2" wp14:textId="77777777">
      <w:pPr>
        <w:pStyle w:val="Normal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67417E47" wp14:textId="77777777">
      <w:pPr>
        <w:pStyle w:val="Normal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Оценка сформированности профессиональных и общих компетенций</w:t>
      </w:r>
    </w:p>
    <w:p xmlns:wp14="http://schemas.microsoft.com/office/word/2010/wordml" w14:paraId="0DE4B5B7" wp14:textId="77777777">
      <w:pPr>
        <w:pStyle w:val="Normal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tbl>
      <w:tblPr>
        <w:tblW w:w="9581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3780"/>
        <w:gridCol w:w="2655"/>
        <w:gridCol w:w="2361"/>
      </w:tblGrid>
      <w:tr xmlns:wp14="http://schemas.microsoft.com/office/word/2010/wordml" w14:paraId="13B7DFC2" wp14:textId="77777777">
        <w:trPr/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6204FF1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r>
          </w:p>
          <w:p w14:paraId="2F5A654F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DBF0D7D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r>
          </w:p>
          <w:p w14:paraId="0F418E1E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Наименование ПК, ОК</w:t>
            </w:r>
          </w:p>
          <w:p w14:paraId="6B62F1B3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7714A07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Оценка сформированности (да/нет)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E6DAB99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Подпись руководителя</w:t>
            </w:r>
          </w:p>
        </w:tc>
      </w:tr>
      <w:tr xmlns:wp14="http://schemas.microsoft.com/office/word/2010/wordml" w14:paraId="16155424" wp14:textId="77777777">
        <w:trPr/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2F2C34E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2922C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ПК …..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80A4E5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921983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r>
          </w:p>
        </w:tc>
      </w:tr>
      <w:tr xmlns:wp14="http://schemas.microsoft.com/office/word/2010/wordml" w14:paraId="2BB18FB5" wp14:textId="77777777">
        <w:trPr/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6FEF7D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459CB4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ПК……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94DBD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69D0D3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r>
          </w:p>
        </w:tc>
      </w:tr>
      <w:tr xmlns:wp14="http://schemas.microsoft.com/office/word/2010/wordml" w14:paraId="552AB54B" wp14:textId="77777777">
        <w:trPr/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CD245A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4ADCC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ОК……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231BE67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6FEB5B0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r>
          </w:p>
        </w:tc>
      </w:tr>
      <w:tr xmlns:wp14="http://schemas.microsoft.com/office/word/2010/wordml" w14:paraId="730195CF" wp14:textId="77777777">
        <w:trPr/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D7AA69" wp14:textId="77777777">
            <w:pPr>
              <w:pStyle w:val="Normal"/>
              <w:snapToGrid w:val="false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5CEC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ОК…….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196D064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4FF1C98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r>
          </w:p>
        </w:tc>
      </w:tr>
    </w:tbl>
    <w:p xmlns:wp14="http://schemas.microsoft.com/office/word/2010/wordml" w14:paraId="6D072C0D" wp14:textId="77777777">
      <w:pPr>
        <w:pStyle w:val="Normal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4C4B0EAA" wp14:textId="77777777">
      <w:pPr>
        <w:pStyle w:val="Normal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Отношение обучающегося к выполнению ВКР:</w:t>
      </w:r>
    </w:p>
    <w:p xmlns:wp14="http://schemas.microsoft.com/office/word/2010/wordml" w14:paraId="1927F1E7" wp14:textId="77777777">
      <w:pPr>
        <w:pStyle w:val="Normal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14:paraId="48A21919" wp14:textId="77777777">
      <w:pPr>
        <w:pStyle w:val="Normal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4A618AA4" wp14:textId="77777777">
      <w:pPr>
        <w:pStyle w:val="Normal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Степень самостоятельности обучающегося и его личный вклад в раскрытие проблем и разработка предложений по их решению:</w:t>
      </w:r>
    </w:p>
    <w:p xmlns:wp14="http://schemas.microsoft.com/office/word/2010/wordml" w14:paraId="31D611EF" wp14:textId="77777777">
      <w:pPr>
        <w:pStyle w:val="Normal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14:paraId="6BD18F9B" wp14:textId="77777777">
      <w:pPr>
        <w:pStyle w:val="Normal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2485D38D" wp14:textId="77777777">
      <w:pPr>
        <w:pStyle w:val="Normal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Заключение и выводы: ______________________________________________</w:t>
      </w:r>
    </w:p>
    <w:p xmlns:wp14="http://schemas.microsoft.com/office/word/2010/wordml" w14:paraId="238601FE" wp14:textId="77777777">
      <w:pPr>
        <w:pStyle w:val="Normal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6F05E690" wp14:textId="77777777">
      <w:pPr>
        <w:pStyle w:val="Normal"/>
        <w:spacing w:before="0" w:after="0" w:line="240" w:lineRule="auto"/>
        <w:rPr>
          <w:rFonts w:ascii="Times New Roman" w:hAnsi="Times New Roman" w:cs="Times New Roman"/>
          <w:i/>
          <w:i/>
          <w:color w:val="000000"/>
          <w:lang w:eastAsia="uk-UA"/>
        </w:rPr>
      </w:pPr>
      <w:r>
        <w:rPr>
          <w:rFonts w:ascii="Times New Roman" w:hAnsi="Times New Roman" w:cs="Times New Roman"/>
          <w:i/>
          <w:color w:val="000000"/>
          <w:lang w:eastAsia="uk-UA"/>
        </w:rPr>
        <w:t>Представленная выпускная квалификационная работа допускается/не допускается к защите</w:t>
      </w:r>
    </w:p>
    <w:p xmlns:wp14="http://schemas.microsoft.com/office/word/2010/wordml" w14:paraId="0F3CABC7" wp14:textId="77777777">
      <w:pPr>
        <w:pStyle w:val="Normal"/>
        <w:spacing w:before="0" w:after="0" w:line="240" w:lineRule="auto"/>
        <w:rPr>
          <w:rFonts w:ascii="Times New Roman" w:hAnsi="Times New Roman" w:cs="Times New Roman"/>
          <w:i/>
          <w:i/>
          <w:color w:val="000000"/>
          <w:lang w:eastAsia="uk-UA"/>
        </w:rPr>
      </w:pPr>
      <w:r>
        <w:rPr>
          <w:rFonts w:ascii="Times New Roman" w:hAnsi="Times New Roman" w:cs="Times New Roman"/>
          <w:i/>
          <w:color w:val="000000"/>
          <w:lang w:eastAsia="uk-UA"/>
        </w:rPr>
      </w:r>
    </w:p>
    <w:p xmlns:wp14="http://schemas.microsoft.com/office/word/2010/wordml" w14:paraId="5B08B5D1" wp14:textId="77777777">
      <w:pPr>
        <w:pStyle w:val="Normal"/>
        <w:spacing w:before="0" w:after="0" w:line="240" w:lineRule="auto"/>
        <w:rPr>
          <w:rFonts w:ascii="Times New Roman" w:hAnsi="Times New Roman" w:cs="Times New Roman"/>
          <w:i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r>
    </w:p>
    <w:p xmlns:wp14="http://schemas.microsoft.com/office/word/2010/wordml" w14:paraId="3BF584FF" wp14:textId="77777777">
      <w:pPr>
        <w:pStyle w:val="Normal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Оценка: ______________________</w:t>
      </w:r>
    </w:p>
    <w:p xmlns:wp14="http://schemas.microsoft.com/office/word/2010/wordml" w14:paraId="16DEB4AB" wp14:textId="77777777">
      <w:pPr>
        <w:pStyle w:val="Normal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472CF6BC" wp14:textId="77777777">
      <w:pPr>
        <w:pStyle w:val="Normal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Дата: ________________________</w:t>
      </w:r>
    </w:p>
    <w:p xmlns:wp14="http://schemas.microsoft.com/office/word/2010/wordml" w14:paraId="0AD9C6F4" wp14:textId="77777777">
      <w:pPr>
        <w:pStyle w:val="Normal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2B279E15" wp14:textId="77777777">
      <w:pPr>
        <w:pStyle w:val="Normal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Научный руководитель: _____________________________________________</w:t>
      </w:r>
    </w:p>
    <w:p xmlns:wp14="http://schemas.microsoft.com/office/word/2010/wordml" w14:paraId="4B1F511A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</w:r>
    </w:p>
    <w:p xmlns:wp14="http://schemas.microsoft.com/office/word/2010/wordml" w14:paraId="65F9C3DC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023141B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  <w:lang w:eastAsia="uk-U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89"/>
  <w:trackRevisions w:val="false"/>
  <w:defaultTabStop w:val="708"/>
  <w14:docId w14:val="3E3CF768"/>
  <w15:docId w15:val="{7E660048-6C53-49AE-8B2C-C75235C2EF77}"/>
  <w:rsids>
    <w:rsidRoot w:val="4A477892"/>
    <w:rsid w:val="4A477892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sz w:val="28"/>
      <w:szCs w:val="28"/>
      <w:lang w:eastAsia="uk-UA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2018-12-24T15:46:00.0000000Z</dcterms:created>
  <dc:creator>User</dc:creator>
  <dc:description/>
  <dc:language>en-US</dc:language>
  <lastModifiedBy>Yanel6</lastModifiedBy>
  <dcterms:modified xsi:type="dcterms:W3CDTF">2021-09-29T11:39:00.8424370Z</dcterms:modified>
  <revision>3</revision>
  <dc:subject/>
  <dc:title/>
</coreProperties>
</file>