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DD" w:rsidRPr="00A51870" w:rsidRDefault="009F03DD" w:rsidP="009F03DD">
      <w:pPr>
        <w:spacing w:after="0" w:line="240" w:lineRule="auto"/>
        <w:ind w:firstLine="567"/>
        <w:jc w:val="both"/>
        <w:rPr>
          <w:rFonts w:ascii="Calibri" w:eastAsia="Times New Roman" w:hAnsi="Calibri" w:cs="Times New Roman"/>
          <w:b/>
        </w:rPr>
      </w:pPr>
      <w:r w:rsidRPr="00A51870">
        <w:rPr>
          <w:rFonts w:ascii="Times New Roman" w:eastAsia="Times New Roman" w:hAnsi="Times New Roman" w:cs="Times New Roman"/>
          <w:b/>
          <w:sz w:val="26"/>
          <w:szCs w:val="26"/>
        </w:rPr>
        <w:t>ЦМК учебных циклов ОГСЭ и ЕН</w:t>
      </w:r>
    </w:p>
    <w:p w:rsidR="009F03DD" w:rsidRPr="00A51870" w:rsidRDefault="009F03DD" w:rsidP="009F03DD">
      <w:pPr>
        <w:spacing w:after="0" w:line="240" w:lineRule="auto"/>
        <w:ind w:firstLine="567"/>
        <w:jc w:val="both"/>
        <w:rPr>
          <w:rFonts w:ascii="Calibri" w:eastAsia="Times New Roman" w:hAnsi="Calibri" w:cs="Times New Roman"/>
          <w:b/>
        </w:rPr>
      </w:pPr>
      <w:r w:rsidRPr="00A51870">
        <w:rPr>
          <w:rFonts w:ascii="Times New Roman" w:eastAsia="Times New Roman" w:hAnsi="Times New Roman" w:cs="Times New Roman"/>
          <w:b/>
          <w:bCs/>
          <w:sz w:val="26"/>
          <w:szCs w:val="26"/>
          <w:lang w:eastAsia="uk-UA"/>
        </w:rPr>
        <w:t xml:space="preserve">Председатель ЦМК: </w:t>
      </w:r>
      <w:r>
        <w:rPr>
          <w:rFonts w:ascii="Times New Roman" w:eastAsia="Times New Roman" w:hAnsi="Times New Roman" w:cs="Times New Roman"/>
          <w:b/>
          <w:bCs/>
          <w:sz w:val="26"/>
          <w:szCs w:val="26"/>
          <w:lang w:eastAsia="uk-UA"/>
        </w:rPr>
        <w:t>Бриль Ж.В.</w:t>
      </w:r>
    </w:p>
    <w:p w:rsidR="009F03DD" w:rsidRDefault="009F03DD" w:rsidP="009F03DD">
      <w:pPr>
        <w:spacing w:after="0" w:line="240" w:lineRule="auto"/>
        <w:ind w:firstLine="567"/>
        <w:jc w:val="both"/>
        <w:rPr>
          <w:rFonts w:ascii="Times New Roman" w:eastAsia="Times New Roman" w:hAnsi="Times New Roman" w:cs="Times New Roman"/>
          <w:sz w:val="26"/>
          <w:szCs w:val="26"/>
        </w:rPr>
      </w:pPr>
    </w:p>
    <w:p w:rsidR="009F03DD" w:rsidRDefault="009F03DD" w:rsidP="009F03DD">
      <w:pPr>
        <w:spacing w:after="0" w:line="240" w:lineRule="auto"/>
        <w:ind w:firstLine="567"/>
        <w:jc w:val="both"/>
        <w:rPr>
          <w:rFonts w:ascii="Times New Roman" w:eastAsia="Times New Roman" w:hAnsi="Times New Roman" w:cs="Times New Roman"/>
          <w:sz w:val="26"/>
          <w:szCs w:val="26"/>
        </w:rPr>
      </w:pPr>
    </w:p>
    <w:p w:rsidR="009F03DD" w:rsidRDefault="009F03DD" w:rsidP="009F03DD">
      <w:pPr>
        <w:spacing w:after="0" w:line="240" w:lineRule="auto"/>
        <w:ind w:firstLine="567"/>
        <w:jc w:val="both"/>
        <w:rPr>
          <w:rFonts w:ascii="Times New Roman" w:eastAsia="Times New Roman" w:hAnsi="Times New Roman" w:cs="Times New Roman"/>
          <w:sz w:val="26"/>
          <w:szCs w:val="26"/>
        </w:rPr>
      </w:pPr>
    </w:p>
    <w:p w:rsidR="009F03DD" w:rsidRDefault="009F03DD" w:rsidP="009F03DD">
      <w:pPr>
        <w:spacing w:after="0" w:line="240" w:lineRule="auto"/>
        <w:ind w:firstLine="567"/>
        <w:jc w:val="both"/>
        <w:rPr>
          <w:rFonts w:ascii="Times New Roman" w:eastAsia="Times New Roman" w:hAnsi="Times New Roman" w:cs="Times New Roman"/>
          <w:sz w:val="26"/>
          <w:szCs w:val="26"/>
        </w:rPr>
      </w:pPr>
    </w:p>
    <w:p w:rsidR="009F03DD" w:rsidRPr="0057619C" w:rsidRDefault="009F03DD" w:rsidP="009F03DD">
      <w:pPr>
        <w:spacing w:after="0" w:line="240" w:lineRule="auto"/>
        <w:ind w:firstLine="567"/>
        <w:jc w:val="both"/>
        <w:rPr>
          <w:rFonts w:ascii="Calibri" w:eastAsia="Times New Roman" w:hAnsi="Calibri" w:cs="Times New Roman"/>
          <w:b/>
        </w:rPr>
      </w:pPr>
      <w:r w:rsidRPr="0057619C">
        <w:rPr>
          <w:rFonts w:ascii="Times New Roman" w:eastAsia="Times New Roman" w:hAnsi="Times New Roman" w:cs="Times New Roman"/>
          <w:b/>
          <w:sz w:val="26"/>
          <w:szCs w:val="26"/>
        </w:rPr>
        <w:t xml:space="preserve">Члены комиссии: </w:t>
      </w:r>
    </w:p>
    <w:p w:rsidR="009F03DD" w:rsidRDefault="009F03DD" w:rsidP="009F03DD">
      <w:pPr>
        <w:numPr>
          <w:ilvl w:val="0"/>
          <w:numId w:val="3"/>
        </w:numPr>
        <w:suppressAutoHyphens/>
        <w:spacing w:after="0" w:line="240" w:lineRule="auto"/>
        <w:jc w:val="both"/>
        <w:rPr>
          <w:rFonts w:ascii="Calibri" w:eastAsia="Times New Roman" w:hAnsi="Calibri" w:cs="Times New Roman"/>
        </w:rPr>
      </w:pPr>
      <w:proofErr w:type="spellStart"/>
      <w:r>
        <w:rPr>
          <w:rFonts w:ascii="Times New Roman" w:eastAsia="Times New Roman" w:hAnsi="Times New Roman" w:cs="Times New Roman"/>
          <w:sz w:val="26"/>
          <w:szCs w:val="26"/>
        </w:rPr>
        <w:t>Баценко</w:t>
      </w:r>
      <w:proofErr w:type="spellEnd"/>
      <w:r>
        <w:rPr>
          <w:rFonts w:ascii="Times New Roman" w:eastAsia="Times New Roman" w:hAnsi="Times New Roman" w:cs="Times New Roman"/>
          <w:sz w:val="26"/>
          <w:szCs w:val="26"/>
        </w:rPr>
        <w:t xml:space="preserve"> Н.А.</w:t>
      </w:r>
    </w:p>
    <w:p w:rsidR="009F03DD" w:rsidRDefault="009F03DD" w:rsidP="009F03DD">
      <w:pPr>
        <w:numPr>
          <w:ilvl w:val="0"/>
          <w:numId w:val="3"/>
        </w:numPr>
        <w:suppressAutoHyphens/>
        <w:spacing w:after="0" w:line="240" w:lineRule="auto"/>
        <w:jc w:val="both"/>
        <w:rPr>
          <w:rFonts w:ascii="Calibri" w:eastAsia="Times New Roman" w:hAnsi="Calibri" w:cs="Times New Roman"/>
        </w:rPr>
      </w:pPr>
      <w:r>
        <w:rPr>
          <w:rFonts w:ascii="Times New Roman" w:eastAsia="Times New Roman" w:hAnsi="Times New Roman" w:cs="Times New Roman"/>
          <w:sz w:val="26"/>
          <w:szCs w:val="26"/>
        </w:rPr>
        <w:t>Ващенко Н.М.</w:t>
      </w:r>
    </w:p>
    <w:p w:rsidR="009F03DD" w:rsidRDefault="009F03DD" w:rsidP="009F03DD">
      <w:pPr>
        <w:numPr>
          <w:ilvl w:val="0"/>
          <w:numId w:val="3"/>
        </w:numPr>
        <w:suppressAutoHyphens/>
        <w:spacing w:after="0" w:line="240" w:lineRule="auto"/>
        <w:jc w:val="both"/>
        <w:rPr>
          <w:rFonts w:ascii="Calibri" w:eastAsia="Times New Roman" w:hAnsi="Calibri" w:cs="Times New Roman"/>
        </w:rPr>
      </w:pPr>
      <w:r>
        <w:rPr>
          <w:rFonts w:ascii="Times New Roman" w:eastAsia="Times New Roman" w:hAnsi="Times New Roman" w:cs="Times New Roman"/>
          <w:sz w:val="26"/>
          <w:szCs w:val="26"/>
        </w:rPr>
        <w:t>Кучеренко Т.В.</w:t>
      </w:r>
    </w:p>
    <w:p w:rsidR="009F03DD" w:rsidRDefault="009F03DD" w:rsidP="009F03DD">
      <w:pPr>
        <w:numPr>
          <w:ilvl w:val="0"/>
          <w:numId w:val="3"/>
        </w:numPr>
        <w:suppressAutoHyphens/>
        <w:spacing w:after="0" w:line="240" w:lineRule="auto"/>
        <w:jc w:val="both"/>
        <w:rPr>
          <w:rFonts w:ascii="Calibri" w:eastAsia="Times New Roman" w:hAnsi="Calibri" w:cs="Times New Roman"/>
        </w:rPr>
      </w:pPr>
      <w:proofErr w:type="spellStart"/>
      <w:r>
        <w:rPr>
          <w:rFonts w:ascii="Times New Roman" w:eastAsia="Times New Roman" w:hAnsi="Times New Roman" w:cs="Times New Roman"/>
          <w:sz w:val="26"/>
          <w:szCs w:val="26"/>
        </w:rPr>
        <w:t>Охрименко</w:t>
      </w:r>
      <w:proofErr w:type="spellEnd"/>
      <w:r>
        <w:rPr>
          <w:rFonts w:ascii="Times New Roman" w:eastAsia="Times New Roman" w:hAnsi="Times New Roman" w:cs="Times New Roman"/>
          <w:sz w:val="26"/>
          <w:szCs w:val="26"/>
        </w:rPr>
        <w:t xml:space="preserve"> Р.С.</w:t>
      </w:r>
    </w:p>
    <w:p w:rsidR="009F03DD" w:rsidRDefault="009F03DD" w:rsidP="009F03DD">
      <w:pPr>
        <w:numPr>
          <w:ilvl w:val="0"/>
          <w:numId w:val="3"/>
        </w:numPr>
        <w:suppressAutoHyphens/>
        <w:spacing w:after="0" w:line="240" w:lineRule="auto"/>
        <w:jc w:val="both"/>
        <w:rPr>
          <w:rFonts w:ascii="Calibri" w:eastAsia="Times New Roman" w:hAnsi="Calibri" w:cs="Times New Roman"/>
        </w:rPr>
      </w:pPr>
      <w:r>
        <w:rPr>
          <w:rFonts w:ascii="Times New Roman" w:eastAsia="Times New Roman" w:hAnsi="Times New Roman" w:cs="Times New Roman"/>
          <w:sz w:val="26"/>
          <w:szCs w:val="26"/>
        </w:rPr>
        <w:t>Семенова В.Ю.</w:t>
      </w:r>
    </w:p>
    <w:p w:rsidR="009F03DD" w:rsidRDefault="009F03DD" w:rsidP="009F03DD">
      <w:pPr>
        <w:numPr>
          <w:ilvl w:val="0"/>
          <w:numId w:val="3"/>
        </w:numPr>
        <w:suppressAutoHyphens/>
        <w:spacing w:after="0" w:line="240" w:lineRule="auto"/>
        <w:jc w:val="both"/>
        <w:rPr>
          <w:rFonts w:ascii="Calibri" w:eastAsia="Times New Roman" w:hAnsi="Calibri" w:cs="Times New Roman"/>
        </w:rPr>
      </w:pPr>
      <w:r>
        <w:rPr>
          <w:rFonts w:ascii="Times New Roman" w:eastAsia="Times New Roman" w:hAnsi="Times New Roman" w:cs="Times New Roman"/>
          <w:sz w:val="26"/>
          <w:szCs w:val="26"/>
        </w:rPr>
        <w:t>Юрьева Н.А.</w:t>
      </w:r>
    </w:p>
    <w:p w:rsidR="009F03DD" w:rsidRDefault="009F03DD" w:rsidP="009F03DD">
      <w:pPr>
        <w:numPr>
          <w:ilvl w:val="0"/>
          <w:numId w:val="3"/>
        </w:numPr>
        <w:suppressAutoHyphens/>
        <w:spacing w:after="0" w:line="240" w:lineRule="auto"/>
        <w:jc w:val="both"/>
        <w:rPr>
          <w:rFonts w:ascii="Calibri" w:eastAsia="Times New Roman" w:hAnsi="Calibri" w:cs="Times New Roman"/>
        </w:rPr>
      </w:pPr>
      <w:proofErr w:type="spellStart"/>
      <w:r>
        <w:rPr>
          <w:rFonts w:ascii="Times New Roman" w:eastAsia="Times New Roman" w:hAnsi="Times New Roman" w:cs="Times New Roman"/>
          <w:sz w:val="26"/>
          <w:szCs w:val="26"/>
        </w:rPr>
        <w:t>Дихтярь</w:t>
      </w:r>
      <w:proofErr w:type="spellEnd"/>
      <w:r>
        <w:rPr>
          <w:rFonts w:ascii="Times New Roman" w:eastAsia="Times New Roman" w:hAnsi="Times New Roman" w:cs="Times New Roman"/>
          <w:sz w:val="26"/>
          <w:szCs w:val="26"/>
        </w:rPr>
        <w:t xml:space="preserve"> А.И.</w:t>
      </w:r>
    </w:p>
    <w:p w:rsidR="009F03DD" w:rsidRPr="00D73FDB" w:rsidRDefault="009F03DD" w:rsidP="009F03DD">
      <w:pPr>
        <w:numPr>
          <w:ilvl w:val="0"/>
          <w:numId w:val="3"/>
        </w:numPr>
        <w:suppressAutoHyphens/>
        <w:spacing w:after="0" w:line="240" w:lineRule="auto"/>
        <w:jc w:val="both"/>
        <w:rPr>
          <w:rFonts w:ascii="Calibri" w:eastAsia="Times New Roman" w:hAnsi="Calibri" w:cs="Times New Roman"/>
        </w:rPr>
      </w:pPr>
      <w:proofErr w:type="spellStart"/>
      <w:r>
        <w:rPr>
          <w:rFonts w:ascii="Times New Roman" w:eastAsia="Times New Roman" w:hAnsi="Times New Roman" w:cs="Times New Roman"/>
          <w:sz w:val="26"/>
          <w:szCs w:val="26"/>
        </w:rPr>
        <w:t>Солоха</w:t>
      </w:r>
      <w:proofErr w:type="spellEnd"/>
      <w:r>
        <w:rPr>
          <w:rFonts w:ascii="Times New Roman" w:eastAsia="Times New Roman" w:hAnsi="Times New Roman" w:cs="Times New Roman"/>
          <w:sz w:val="26"/>
          <w:szCs w:val="26"/>
        </w:rPr>
        <w:t xml:space="preserve"> Г.В.</w:t>
      </w:r>
    </w:p>
    <w:p w:rsidR="009F03DD" w:rsidRPr="00BE7A03" w:rsidRDefault="009F03DD" w:rsidP="009F03DD">
      <w:pPr>
        <w:numPr>
          <w:ilvl w:val="0"/>
          <w:numId w:val="3"/>
        </w:numPr>
        <w:suppressAutoHyphens/>
        <w:spacing w:after="0" w:line="240" w:lineRule="auto"/>
        <w:jc w:val="both"/>
        <w:rPr>
          <w:rFonts w:ascii="Calibri" w:eastAsia="Times New Roman" w:hAnsi="Calibri" w:cs="Times New Roman"/>
        </w:rPr>
      </w:pPr>
      <w:r>
        <w:rPr>
          <w:rFonts w:ascii="Times New Roman" w:eastAsia="Times New Roman" w:hAnsi="Times New Roman" w:cs="Times New Roman"/>
          <w:sz w:val="26"/>
          <w:szCs w:val="26"/>
        </w:rPr>
        <w:t>Кочергина Л.В.</w:t>
      </w:r>
    </w:p>
    <w:p w:rsidR="00740556" w:rsidRDefault="00740556" w:rsidP="009F03DD">
      <w:pPr>
        <w:numPr>
          <w:ilvl w:val="0"/>
          <w:numId w:val="3"/>
        </w:numPr>
        <w:suppressAutoHyphens/>
        <w:spacing w:after="0" w:line="240" w:lineRule="auto"/>
        <w:jc w:val="both"/>
        <w:rPr>
          <w:rFonts w:ascii="Calibri" w:eastAsia="Times New Roman" w:hAnsi="Calibri" w:cs="Times New Roman"/>
        </w:rPr>
      </w:pPr>
      <w:r>
        <w:rPr>
          <w:rFonts w:ascii="Times New Roman" w:eastAsia="Times New Roman" w:hAnsi="Times New Roman" w:cs="Times New Roman"/>
          <w:sz w:val="26"/>
          <w:szCs w:val="26"/>
        </w:rPr>
        <w:t>Кравченко В.Г.</w:t>
      </w:r>
    </w:p>
    <w:p w:rsidR="009F03DD" w:rsidRDefault="009F03DD" w:rsidP="009F03DD">
      <w:pPr>
        <w:pStyle w:val="1"/>
        <w:spacing w:line="240" w:lineRule="auto"/>
        <w:ind w:left="0" w:right="0" w:firstLine="567"/>
        <w:jc w:val="both"/>
        <w:rPr>
          <w:sz w:val="26"/>
          <w:szCs w:val="26"/>
        </w:rPr>
      </w:pPr>
    </w:p>
    <w:p w:rsidR="009F03DD" w:rsidRDefault="009F03DD" w:rsidP="009F03DD">
      <w:pPr>
        <w:pStyle w:val="a5"/>
        <w:spacing w:after="0"/>
        <w:ind w:left="0" w:firstLine="567"/>
        <w:jc w:val="both"/>
        <w:rPr>
          <w:rFonts w:ascii="Times New Roman" w:hAnsi="Times New Roman" w:cs="Times New Roman"/>
          <w:b/>
          <w:bCs/>
          <w:sz w:val="26"/>
          <w:szCs w:val="26"/>
          <w:lang w:eastAsia="uk-UA"/>
        </w:rPr>
      </w:pPr>
    </w:p>
    <w:p w:rsidR="009F03DD" w:rsidRDefault="009F03DD" w:rsidP="009F03DD">
      <w:pPr>
        <w:pStyle w:val="a5"/>
        <w:spacing w:after="0"/>
        <w:ind w:left="0" w:firstLine="567"/>
        <w:jc w:val="both"/>
        <w:rPr>
          <w:rFonts w:ascii="Times New Roman" w:hAnsi="Times New Roman" w:cs="Times New Roman"/>
          <w:b/>
          <w:bCs/>
          <w:sz w:val="26"/>
          <w:szCs w:val="26"/>
          <w:lang w:eastAsia="uk-UA"/>
        </w:rPr>
      </w:pPr>
    </w:p>
    <w:p w:rsidR="009F03DD" w:rsidRDefault="009F03DD" w:rsidP="009F03DD">
      <w:pPr>
        <w:pStyle w:val="a5"/>
        <w:spacing w:after="0"/>
        <w:ind w:left="0" w:firstLine="567"/>
        <w:jc w:val="both"/>
        <w:rPr>
          <w:rFonts w:ascii="Times New Roman" w:hAnsi="Times New Roman" w:cs="Times New Roman"/>
          <w:b/>
          <w:bCs/>
          <w:sz w:val="26"/>
          <w:szCs w:val="26"/>
          <w:lang w:eastAsia="uk-UA"/>
        </w:rPr>
      </w:pPr>
    </w:p>
    <w:p w:rsidR="009F03DD" w:rsidRDefault="009F03DD" w:rsidP="009F03DD">
      <w:pPr>
        <w:pStyle w:val="a5"/>
        <w:spacing w:after="0"/>
        <w:ind w:left="0" w:firstLine="567"/>
        <w:jc w:val="both"/>
        <w:rPr>
          <w:rFonts w:ascii="Times New Roman" w:hAnsi="Times New Roman" w:cs="Times New Roman"/>
          <w:b/>
          <w:bCs/>
          <w:sz w:val="26"/>
          <w:szCs w:val="26"/>
          <w:lang w:eastAsia="uk-UA"/>
        </w:rPr>
      </w:pPr>
    </w:p>
    <w:p w:rsidR="009F03DD" w:rsidRDefault="009F03DD" w:rsidP="009F03DD">
      <w:pPr>
        <w:pStyle w:val="a5"/>
        <w:spacing w:after="0"/>
        <w:ind w:left="0" w:firstLine="567"/>
        <w:jc w:val="both"/>
        <w:rPr>
          <w:rFonts w:ascii="Times New Roman" w:hAnsi="Times New Roman" w:cs="Times New Roman"/>
          <w:b/>
          <w:bCs/>
          <w:sz w:val="26"/>
          <w:szCs w:val="26"/>
          <w:lang w:eastAsia="uk-UA"/>
        </w:rPr>
      </w:pPr>
    </w:p>
    <w:p w:rsidR="009F03DD" w:rsidRDefault="009F03DD" w:rsidP="009F03DD">
      <w:pPr>
        <w:pStyle w:val="a5"/>
        <w:spacing w:after="0"/>
        <w:ind w:left="0" w:firstLine="567"/>
        <w:jc w:val="both"/>
      </w:pPr>
      <w:r>
        <w:rPr>
          <w:rFonts w:ascii="Times New Roman" w:hAnsi="Times New Roman" w:cs="Times New Roman"/>
          <w:b/>
          <w:bCs/>
          <w:sz w:val="26"/>
          <w:szCs w:val="26"/>
          <w:lang w:eastAsia="uk-UA"/>
        </w:rPr>
        <w:t>ЗАКРЕПЛЕННЫЕ ЛИСЦИПЛИНЫ:</w:t>
      </w:r>
    </w:p>
    <w:p w:rsidR="009F03DD" w:rsidRDefault="009F03DD" w:rsidP="009F03DD">
      <w:pPr>
        <w:pStyle w:val="a5"/>
        <w:spacing w:after="0"/>
        <w:ind w:left="0" w:firstLine="567"/>
        <w:jc w:val="both"/>
        <w:rPr>
          <w:rFonts w:ascii="Times New Roman" w:hAnsi="Times New Roman" w:cs="Times New Roman"/>
          <w:sz w:val="26"/>
          <w:szCs w:val="26"/>
        </w:rPr>
      </w:pPr>
    </w:p>
    <w:p w:rsidR="009F03DD" w:rsidRDefault="009F03DD" w:rsidP="009F03DD">
      <w:pPr>
        <w:pStyle w:val="a5"/>
        <w:spacing w:after="0"/>
        <w:ind w:left="0" w:firstLine="567"/>
        <w:jc w:val="both"/>
      </w:pPr>
      <w:r>
        <w:rPr>
          <w:rFonts w:ascii="Times New Roman" w:hAnsi="Times New Roman" w:cs="Times New Roman"/>
          <w:sz w:val="26"/>
          <w:szCs w:val="26"/>
        </w:rPr>
        <w:t>Основы философии. История. Иностранный язык. Физическая культура.  Математика. Информатика. Информационные технологи</w:t>
      </w:r>
      <w:r w:rsidR="00D26C51">
        <w:rPr>
          <w:rFonts w:ascii="Times New Roman" w:hAnsi="Times New Roman" w:cs="Times New Roman"/>
          <w:sz w:val="26"/>
          <w:szCs w:val="26"/>
        </w:rPr>
        <w:t>и</w:t>
      </w:r>
      <w:r>
        <w:rPr>
          <w:rFonts w:ascii="Times New Roman" w:hAnsi="Times New Roman" w:cs="Times New Roman"/>
          <w:sz w:val="26"/>
          <w:szCs w:val="26"/>
        </w:rPr>
        <w:t xml:space="preserve"> в профессиональной деятельности. Экономика организации.</w:t>
      </w:r>
    </w:p>
    <w:p w:rsidR="009F03DD" w:rsidRDefault="009F03DD" w:rsidP="009F03DD">
      <w:pPr>
        <w:pStyle w:val="a5"/>
        <w:spacing w:after="0"/>
        <w:ind w:left="0" w:firstLine="567"/>
        <w:jc w:val="both"/>
        <w:rPr>
          <w:rFonts w:ascii="Times New Roman" w:hAnsi="Times New Roman" w:cs="Times New Roman"/>
          <w:sz w:val="26"/>
          <w:szCs w:val="26"/>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jc w:val="both"/>
        <w:rPr>
          <w:rFonts w:ascii="Times New Roman" w:eastAsia="Times New Roman" w:hAnsi="Times New Roman" w:cs="Times New Roman"/>
          <w:bCs/>
          <w:sz w:val="26"/>
          <w:szCs w:val="26"/>
          <w:lang w:eastAsia="uk-UA"/>
        </w:rPr>
      </w:pPr>
    </w:p>
    <w:p w:rsidR="009F03DD" w:rsidRPr="00927445" w:rsidRDefault="009F03DD" w:rsidP="009F03DD">
      <w:pPr>
        <w:spacing w:after="0" w:line="240" w:lineRule="auto"/>
        <w:ind w:firstLine="567"/>
        <w:jc w:val="both"/>
        <w:rPr>
          <w:rFonts w:ascii="Times New Roman" w:eastAsia="Times New Roman" w:hAnsi="Times New Roman" w:cs="Times New Roman"/>
          <w:bCs/>
          <w:sz w:val="28"/>
          <w:szCs w:val="28"/>
          <w:lang w:eastAsia="uk-UA"/>
        </w:rPr>
      </w:pPr>
    </w:p>
    <w:p w:rsidR="009F03DD" w:rsidRPr="00322023" w:rsidRDefault="009F03DD" w:rsidP="009F03DD">
      <w:pPr>
        <w:spacing w:after="0" w:line="240" w:lineRule="auto"/>
        <w:ind w:firstLine="567"/>
        <w:jc w:val="both"/>
        <w:rPr>
          <w:rFonts w:ascii="Calibri" w:eastAsia="Times New Roman" w:hAnsi="Calibri" w:cs="Times New Roman"/>
          <w:b/>
        </w:rPr>
      </w:pPr>
      <w:r w:rsidRPr="00322023">
        <w:rPr>
          <w:rFonts w:ascii="Times New Roman" w:eastAsia="Times New Roman" w:hAnsi="Times New Roman" w:cs="Times New Roman"/>
          <w:b/>
          <w:bCs/>
          <w:sz w:val="26"/>
          <w:szCs w:val="26"/>
          <w:lang w:eastAsia="uk-UA"/>
        </w:rPr>
        <w:t xml:space="preserve">ЦМК </w:t>
      </w:r>
      <w:proofErr w:type="spellStart"/>
      <w:r w:rsidRPr="00322023">
        <w:rPr>
          <w:rFonts w:ascii="Times New Roman" w:eastAsia="Times New Roman" w:hAnsi="Times New Roman" w:cs="Times New Roman"/>
          <w:b/>
          <w:bCs/>
          <w:sz w:val="26"/>
          <w:szCs w:val="26"/>
          <w:lang w:eastAsia="uk-UA"/>
        </w:rPr>
        <w:t>общепрофессиональных</w:t>
      </w:r>
      <w:proofErr w:type="spellEnd"/>
      <w:r w:rsidRPr="00322023">
        <w:rPr>
          <w:rFonts w:ascii="Times New Roman" w:eastAsia="Times New Roman" w:hAnsi="Times New Roman" w:cs="Times New Roman"/>
          <w:b/>
          <w:bCs/>
          <w:sz w:val="26"/>
          <w:szCs w:val="26"/>
          <w:lang w:eastAsia="uk-UA"/>
        </w:rPr>
        <w:t xml:space="preserve"> дисциплин</w:t>
      </w:r>
    </w:p>
    <w:p w:rsidR="009F03DD" w:rsidRPr="00322023" w:rsidRDefault="009F03DD" w:rsidP="009F03DD">
      <w:pPr>
        <w:spacing w:after="0" w:line="240" w:lineRule="auto"/>
        <w:ind w:firstLine="567"/>
        <w:jc w:val="both"/>
        <w:rPr>
          <w:rFonts w:ascii="Calibri" w:eastAsia="Times New Roman" w:hAnsi="Calibri" w:cs="Times New Roman"/>
          <w:b/>
        </w:rPr>
      </w:pPr>
      <w:r w:rsidRPr="00322023">
        <w:rPr>
          <w:rFonts w:ascii="Times New Roman" w:eastAsia="Times New Roman" w:hAnsi="Times New Roman" w:cs="Times New Roman"/>
          <w:b/>
          <w:bCs/>
          <w:sz w:val="26"/>
          <w:szCs w:val="26"/>
          <w:lang w:eastAsia="uk-UA"/>
        </w:rPr>
        <w:t xml:space="preserve">Председатель ЦМК:  </w:t>
      </w:r>
      <w:proofErr w:type="spellStart"/>
      <w:r w:rsidRPr="00322023">
        <w:rPr>
          <w:rFonts w:ascii="Times New Roman" w:eastAsia="Times New Roman" w:hAnsi="Times New Roman" w:cs="Times New Roman"/>
          <w:b/>
          <w:bCs/>
          <w:sz w:val="26"/>
          <w:szCs w:val="26"/>
          <w:lang w:eastAsia="uk-UA"/>
        </w:rPr>
        <w:t>Дымченко</w:t>
      </w:r>
      <w:proofErr w:type="spellEnd"/>
      <w:r w:rsidRPr="00322023">
        <w:rPr>
          <w:rFonts w:ascii="Times New Roman" w:eastAsia="Times New Roman" w:hAnsi="Times New Roman" w:cs="Times New Roman"/>
          <w:b/>
          <w:bCs/>
          <w:sz w:val="26"/>
          <w:szCs w:val="26"/>
          <w:lang w:eastAsia="uk-UA"/>
        </w:rPr>
        <w:t xml:space="preserve"> О.В.</w:t>
      </w:r>
    </w:p>
    <w:p w:rsidR="009F03DD" w:rsidRDefault="009F03DD" w:rsidP="009F03DD">
      <w:pPr>
        <w:spacing w:after="0" w:line="240" w:lineRule="auto"/>
        <w:ind w:firstLine="567"/>
        <w:jc w:val="both"/>
        <w:rPr>
          <w:rFonts w:ascii="Times New Roman" w:eastAsia="Times New Roman" w:hAnsi="Times New Roman" w:cs="Times New Roman"/>
          <w:b/>
          <w:sz w:val="26"/>
          <w:szCs w:val="26"/>
        </w:rPr>
      </w:pPr>
    </w:p>
    <w:p w:rsidR="009F03DD" w:rsidRPr="00322023" w:rsidRDefault="009F03DD" w:rsidP="009F03DD">
      <w:pPr>
        <w:spacing w:after="0" w:line="240" w:lineRule="auto"/>
        <w:ind w:firstLine="567"/>
        <w:jc w:val="both"/>
        <w:rPr>
          <w:rFonts w:ascii="Calibri" w:eastAsia="Times New Roman" w:hAnsi="Calibri" w:cs="Times New Roman"/>
          <w:b/>
        </w:rPr>
      </w:pPr>
      <w:r w:rsidRPr="00322023">
        <w:rPr>
          <w:rFonts w:ascii="Times New Roman" w:eastAsia="Times New Roman" w:hAnsi="Times New Roman" w:cs="Times New Roman"/>
          <w:b/>
          <w:sz w:val="26"/>
          <w:szCs w:val="26"/>
        </w:rPr>
        <w:t>Члены комиссии:</w:t>
      </w:r>
    </w:p>
    <w:p w:rsidR="009F03DD" w:rsidRPr="00927445" w:rsidRDefault="009F03DD" w:rsidP="009F03DD">
      <w:pPr>
        <w:numPr>
          <w:ilvl w:val="0"/>
          <w:numId w:val="4"/>
        </w:numPr>
        <w:suppressAutoHyphens/>
        <w:spacing w:after="0" w:line="240" w:lineRule="auto"/>
        <w:jc w:val="both"/>
        <w:rPr>
          <w:rFonts w:ascii="Times New Roman" w:eastAsia="Times New Roman" w:hAnsi="Times New Roman" w:cs="Times New Roman"/>
        </w:rPr>
      </w:pPr>
      <w:r w:rsidRPr="00927445">
        <w:rPr>
          <w:rFonts w:ascii="Times New Roman" w:eastAsia="Times New Roman" w:hAnsi="Times New Roman" w:cs="Times New Roman"/>
          <w:sz w:val="26"/>
          <w:szCs w:val="26"/>
        </w:rPr>
        <w:t>1.Баценко А.Н.</w:t>
      </w:r>
    </w:p>
    <w:p w:rsidR="009F03DD" w:rsidRPr="00927445" w:rsidRDefault="009F03DD" w:rsidP="009F03DD">
      <w:pPr>
        <w:numPr>
          <w:ilvl w:val="0"/>
          <w:numId w:val="4"/>
        </w:numPr>
        <w:tabs>
          <w:tab w:val="left" w:pos="900"/>
        </w:tabs>
        <w:suppressAutoHyphens/>
        <w:spacing w:after="0" w:line="240" w:lineRule="auto"/>
        <w:ind w:left="1494" w:hanging="954"/>
        <w:jc w:val="both"/>
        <w:rPr>
          <w:rFonts w:ascii="Times New Roman" w:eastAsia="Times New Roman" w:hAnsi="Times New Roman" w:cs="Times New Roman"/>
        </w:rPr>
      </w:pPr>
      <w:r w:rsidRPr="00927445">
        <w:rPr>
          <w:rFonts w:ascii="Times New Roman" w:eastAsia="Times New Roman" w:hAnsi="Times New Roman" w:cs="Times New Roman"/>
          <w:sz w:val="26"/>
          <w:szCs w:val="26"/>
        </w:rPr>
        <w:t>2.Деркач В.Я.</w:t>
      </w:r>
    </w:p>
    <w:p w:rsidR="009F03DD" w:rsidRPr="00927445" w:rsidRDefault="009F03DD" w:rsidP="009F03DD">
      <w:pPr>
        <w:numPr>
          <w:ilvl w:val="0"/>
          <w:numId w:val="4"/>
        </w:numPr>
        <w:suppressAutoHyphens/>
        <w:spacing w:after="0" w:line="240" w:lineRule="auto"/>
        <w:jc w:val="both"/>
        <w:rPr>
          <w:rFonts w:ascii="Times New Roman" w:eastAsia="Times New Roman" w:hAnsi="Times New Roman" w:cs="Times New Roman"/>
        </w:rPr>
      </w:pPr>
      <w:r w:rsidRPr="00927445">
        <w:rPr>
          <w:rFonts w:ascii="Times New Roman" w:eastAsia="Times New Roman" w:hAnsi="Times New Roman" w:cs="Times New Roman"/>
          <w:sz w:val="26"/>
          <w:szCs w:val="26"/>
        </w:rPr>
        <w:t>3.Принцева Н.Ю.</w:t>
      </w:r>
    </w:p>
    <w:p w:rsidR="009F03DD" w:rsidRPr="00927445" w:rsidRDefault="009F03DD" w:rsidP="009F03DD">
      <w:pPr>
        <w:numPr>
          <w:ilvl w:val="0"/>
          <w:numId w:val="4"/>
        </w:numPr>
        <w:suppressAutoHyphens/>
        <w:spacing w:after="0" w:line="240" w:lineRule="auto"/>
        <w:jc w:val="both"/>
        <w:rPr>
          <w:rFonts w:ascii="Times New Roman" w:eastAsia="Times New Roman" w:hAnsi="Times New Roman" w:cs="Times New Roman"/>
        </w:rPr>
      </w:pPr>
      <w:r w:rsidRPr="00927445">
        <w:rPr>
          <w:rFonts w:ascii="Times New Roman" w:eastAsia="Times New Roman" w:hAnsi="Times New Roman" w:cs="Times New Roman"/>
          <w:sz w:val="26"/>
          <w:szCs w:val="26"/>
        </w:rPr>
        <w:t>4.Дымченко А.Н.</w:t>
      </w:r>
    </w:p>
    <w:p w:rsidR="009F03DD" w:rsidRPr="00927445" w:rsidRDefault="009F03DD" w:rsidP="009F03DD">
      <w:pPr>
        <w:numPr>
          <w:ilvl w:val="0"/>
          <w:numId w:val="4"/>
        </w:numPr>
        <w:suppressAutoHyphens/>
        <w:spacing w:after="0" w:line="240" w:lineRule="auto"/>
        <w:jc w:val="both"/>
        <w:rPr>
          <w:rFonts w:ascii="Times New Roman" w:eastAsia="Times New Roman" w:hAnsi="Times New Roman" w:cs="Times New Roman"/>
          <w:sz w:val="24"/>
          <w:szCs w:val="24"/>
        </w:rPr>
      </w:pPr>
      <w:r w:rsidRPr="00927445">
        <w:rPr>
          <w:rFonts w:ascii="Times New Roman" w:eastAsia="Times New Roman" w:hAnsi="Times New Roman" w:cs="Times New Roman"/>
          <w:sz w:val="24"/>
          <w:szCs w:val="24"/>
        </w:rPr>
        <w:t>5.Кручененко С.В.</w:t>
      </w:r>
    </w:p>
    <w:p w:rsidR="009F03DD" w:rsidRPr="00927445" w:rsidRDefault="009F03DD" w:rsidP="009F03DD">
      <w:pPr>
        <w:numPr>
          <w:ilvl w:val="0"/>
          <w:numId w:val="4"/>
        </w:numPr>
        <w:suppressAutoHyphens/>
        <w:spacing w:after="0" w:line="240" w:lineRule="auto"/>
        <w:jc w:val="both"/>
        <w:rPr>
          <w:rFonts w:ascii="Times New Roman" w:eastAsia="Times New Roman" w:hAnsi="Times New Roman" w:cs="Times New Roman"/>
        </w:rPr>
      </w:pPr>
      <w:r w:rsidRPr="00927445">
        <w:rPr>
          <w:rFonts w:ascii="Times New Roman" w:eastAsia="Times New Roman" w:hAnsi="Times New Roman" w:cs="Times New Roman"/>
          <w:sz w:val="26"/>
          <w:szCs w:val="26"/>
        </w:rPr>
        <w:t>6.Маринянская О.А.</w:t>
      </w:r>
    </w:p>
    <w:p w:rsidR="009F03DD" w:rsidRPr="00927445" w:rsidRDefault="009F03DD" w:rsidP="009F03DD">
      <w:pPr>
        <w:numPr>
          <w:ilvl w:val="0"/>
          <w:numId w:val="4"/>
        </w:numPr>
        <w:suppressAutoHyphens/>
        <w:spacing w:after="0" w:line="240" w:lineRule="auto"/>
        <w:jc w:val="both"/>
        <w:rPr>
          <w:rFonts w:ascii="Times New Roman" w:eastAsia="Times New Roman" w:hAnsi="Times New Roman" w:cs="Times New Roman"/>
          <w:sz w:val="24"/>
          <w:szCs w:val="24"/>
        </w:rPr>
      </w:pPr>
      <w:r w:rsidRPr="00927445">
        <w:rPr>
          <w:rFonts w:ascii="Times New Roman" w:eastAsia="Times New Roman" w:hAnsi="Times New Roman" w:cs="Times New Roman"/>
          <w:sz w:val="24"/>
          <w:szCs w:val="24"/>
        </w:rPr>
        <w:t>7.Мордвова О.С.</w:t>
      </w:r>
    </w:p>
    <w:p w:rsidR="00BE7A03" w:rsidRPr="00927445" w:rsidRDefault="00882133" w:rsidP="009F03DD">
      <w:pPr>
        <w:numPr>
          <w:ilvl w:val="0"/>
          <w:numId w:val="4"/>
        </w:numPr>
        <w:suppressAutoHyphens/>
        <w:spacing w:after="0" w:line="240" w:lineRule="auto"/>
        <w:jc w:val="both"/>
        <w:rPr>
          <w:rFonts w:ascii="Times New Roman" w:eastAsia="Times New Roman" w:hAnsi="Times New Roman" w:cs="Times New Roman"/>
          <w:sz w:val="24"/>
          <w:szCs w:val="24"/>
        </w:rPr>
      </w:pPr>
      <w:r w:rsidRPr="00927445">
        <w:rPr>
          <w:rFonts w:ascii="Times New Roman" w:eastAsia="Times New Roman" w:hAnsi="Times New Roman" w:cs="Times New Roman"/>
          <w:sz w:val="24"/>
          <w:szCs w:val="24"/>
        </w:rPr>
        <w:t>8.Кириллова И.И</w:t>
      </w:r>
      <w:r w:rsidR="00BE7A03" w:rsidRPr="00927445">
        <w:rPr>
          <w:rFonts w:ascii="Times New Roman" w:eastAsia="Times New Roman" w:hAnsi="Times New Roman" w:cs="Times New Roman"/>
          <w:sz w:val="24"/>
          <w:szCs w:val="24"/>
        </w:rPr>
        <w:t>.</w:t>
      </w:r>
    </w:p>
    <w:p w:rsidR="00BE7A03" w:rsidRPr="00927445" w:rsidRDefault="00BE7A03" w:rsidP="009F03DD">
      <w:pPr>
        <w:numPr>
          <w:ilvl w:val="0"/>
          <w:numId w:val="4"/>
        </w:numPr>
        <w:suppressAutoHyphens/>
        <w:spacing w:after="0" w:line="240" w:lineRule="auto"/>
        <w:jc w:val="both"/>
        <w:rPr>
          <w:rFonts w:ascii="Times New Roman" w:eastAsia="Times New Roman" w:hAnsi="Times New Roman" w:cs="Times New Roman"/>
          <w:sz w:val="24"/>
          <w:szCs w:val="24"/>
        </w:rPr>
      </w:pPr>
      <w:r w:rsidRPr="00927445">
        <w:rPr>
          <w:rFonts w:ascii="Times New Roman" w:eastAsia="Times New Roman" w:hAnsi="Times New Roman" w:cs="Times New Roman"/>
          <w:sz w:val="24"/>
          <w:szCs w:val="24"/>
        </w:rPr>
        <w:t>9.Сирица Е.А.</w:t>
      </w:r>
    </w:p>
    <w:p w:rsidR="00927445" w:rsidRPr="00927445" w:rsidRDefault="00927445" w:rsidP="009F03DD">
      <w:pPr>
        <w:numPr>
          <w:ilvl w:val="0"/>
          <w:numId w:val="4"/>
        </w:numPr>
        <w:suppressAutoHyphens/>
        <w:spacing w:after="0" w:line="240" w:lineRule="auto"/>
        <w:jc w:val="both"/>
        <w:rPr>
          <w:rFonts w:ascii="Times New Roman" w:eastAsia="Times New Roman" w:hAnsi="Times New Roman" w:cs="Times New Roman"/>
          <w:sz w:val="24"/>
          <w:szCs w:val="24"/>
        </w:rPr>
      </w:pPr>
      <w:r w:rsidRPr="00927445">
        <w:rPr>
          <w:rFonts w:ascii="Times New Roman" w:eastAsia="Times New Roman" w:hAnsi="Times New Roman" w:cs="Times New Roman"/>
          <w:sz w:val="24"/>
          <w:szCs w:val="24"/>
        </w:rPr>
        <w:t>10.Петрова В.Г.</w:t>
      </w:r>
    </w:p>
    <w:p w:rsidR="00927445" w:rsidRPr="00927445" w:rsidRDefault="00927445" w:rsidP="009F03DD">
      <w:pPr>
        <w:numPr>
          <w:ilvl w:val="0"/>
          <w:numId w:val="4"/>
        </w:numPr>
        <w:suppressAutoHyphens/>
        <w:spacing w:after="0" w:line="240" w:lineRule="auto"/>
        <w:jc w:val="both"/>
        <w:rPr>
          <w:rFonts w:ascii="Times New Roman" w:eastAsia="Times New Roman" w:hAnsi="Times New Roman" w:cs="Times New Roman"/>
          <w:sz w:val="24"/>
          <w:szCs w:val="24"/>
        </w:rPr>
      </w:pPr>
      <w:r w:rsidRPr="00927445">
        <w:rPr>
          <w:rFonts w:ascii="Times New Roman" w:eastAsia="Times New Roman" w:hAnsi="Times New Roman" w:cs="Times New Roman"/>
          <w:sz w:val="24"/>
          <w:szCs w:val="24"/>
        </w:rPr>
        <w:t>11.Дерзян Л.М.</w:t>
      </w:r>
    </w:p>
    <w:p w:rsidR="00927445" w:rsidRPr="00927445" w:rsidRDefault="00927445" w:rsidP="009F03DD">
      <w:pPr>
        <w:numPr>
          <w:ilvl w:val="0"/>
          <w:numId w:val="4"/>
        </w:numPr>
        <w:suppressAutoHyphens/>
        <w:spacing w:after="0" w:line="240" w:lineRule="auto"/>
        <w:jc w:val="both"/>
        <w:rPr>
          <w:rFonts w:ascii="Times New Roman" w:eastAsia="Times New Roman" w:hAnsi="Times New Roman" w:cs="Times New Roman"/>
          <w:sz w:val="24"/>
          <w:szCs w:val="24"/>
        </w:rPr>
      </w:pPr>
      <w:r w:rsidRPr="00927445">
        <w:rPr>
          <w:rFonts w:ascii="Times New Roman" w:eastAsia="Times New Roman" w:hAnsi="Times New Roman" w:cs="Times New Roman"/>
          <w:sz w:val="24"/>
          <w:szCs w:val="24"/>
        </w:rPr>
        <w:t>12.Омельяненко Т.А.</w:t>
      </w:r>
    </w:p>
    <w:p w:rsidR="009F03DD" w:rsidRPr="00927445" w:rsidRDefault="009F03DD" w:rsidP="009F03DD">
      <w:pPr>
        <w:spacing w:after="0" w:line="240" w:lineRule="auto"/>
        <w:ind w:firstLine="567"/>
        <w:jc w:val="both"/>
        <w:rPr>
          <w:rFonts w:ascii="Times New Roman" w:eastAsia="Times New Roman" w:hAnsi="Times New Roman" w:cs="Times New Roman"/>
          <w:bCs/>
          <w:sz w:val="24"/>
          <w:szCs w:val="24"/>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pPr>
      <w:r>
        <w:rPr>
          <w:rFonts w:ascii="Times New Roman" w:hAnsi="Times New Roman"/>
          <w:b/>
          <w:bCs/>
          <w:sz w:val="26"/>
          <w:szCs w:val="26"/>
          <w:lang w:eastAsia="uk-UA"/>
        </w:rPr>
        <w:t xml:space="preserve"> ЗАКРЕПЛЕННЫЕ ДИСЦИПЛИНЫ:</w:t>
      </w:r>
    </w:p>
    <w:p w:rsidR="009F03DD" w:rsidRDefault="009F03DD" w:rsidP="009F03DD">
      <w:pPr>
        <w:spacing w:after="0" w:line="240" w:lineRule="auto"/>
        <w:ind w:firstLine="567"/>
        <w:jc w:val="both"/>
        <w:rPr>
          <w:rFonts w:ascii="Times New Roman" w:hAnsi="Times New Roman"/>
          <w:sz w:val="26"/>
          <w:szCs w:val="26"/>
        </w:rPr>
      </w:pPr>
    </w:p>
    <w:p w:rsidR="009F03DD" w:rsidRDefault="009F03DD" w:rsidP="009F03DD">
      <w:pPr>
        <w:spacing w:after="0" w:line="240" w:lineRule="auto"/>
        <w:ind w:firstLine="567"/>
        <w:jc w:val="both"/>
      </w:pPr>
      <w:r>
        <w:rPr>
          <w:rFonts w:ascii="Times New Roman" w:hAnsi="Times New Roman"/>
          <w:sz w:val="26"/>
          <w:szCs w:val="26"/>
        </w:rPr>
        <w:t>Основы латинского языка с медицинской терминологией. Анатомия и физиология человека. Анатомия и физиология человека с курсом биомеханики зубочелюстной системы. Основы микробиологии и инфекционная безопасность. Основы микробиологии и иммунологии. Фармакология. Основы патологии. Генетика человека с основами медицинской генетики. Гигиена и экология человека. Психология. Безопасность жизнедеятельности. Правов</w:t>
      </w:r>
      <w:r w:rsidR="00F9323A">
        <w:rPr>
          <w:rFonts w:ascii="Times New Roman" w:hAnsi="Times New Roman"/>
          <w:sz w:val="26"/>
          <w:szCs w:val="26"/>
        </w:rPr>
        <w:t xml:space="preserve">ое обеспечение профессиональной </w:t>
      </w:r>
      <w:r>
        <w:rPr>
          <w:rFonts w:ascii="Times New Roman" w:hAnsi="Times New Roman"/>
          <w:sz w:val="26"/>
          <w:szCs w:val="26"/>
        </w:rPr>
        <w:t>дея</w:t>
      </w:r>
      <w:r w:rsidR="00F9323A">
        <w:rPr>
          <w:rFonts w:ascii="Times New Roman" w:hAnsi="Times New Roman"/>
          <w:sz w:val="26"/>
          <w:szCs w:val="26"/>
        </w:rPr>
        <w:t xml:space="preserve">тельности. </w:t>
      </w:r>
      <w:r>
        <w:rPr>
          <w:rFonts w:ascii="Times New Roman" w:hAnsi="Times New Roman"/>
          <w:sz w:val="26"/>
          <w:szCs w:val="26"/>
        </w:rPr>
        <w:t>Ботаника. Обществе</w:t>
      </w:r>
      <w:r w:rsidR="00F9323A">
        <w:rPr>
          <w:rFonts w:ascii="Times New Roman" w:hAnsi="Times New Roman"/>
          <w:sz w:val="26"/>
          <w:szCs w:val="26"/>
        </w:rPr>
        <w:t>нное здоровье и здравоохранение.</w:t>
      </w:r>
      <w:r>
        <w:rPr>
          <w:rFonts w:ascii="Times New Roman" w:hAnsi="Times New Roman"/>
          <w:sz w:val="26"/>
          <w:szCs w:val="26"/>
        </w:rPr>
        <w:t xml:space="preserve"> Этика и деонтология в сестринском деле. История медицины.</w:t>
      </w:r>
      <w:r w:rsidR="00927445" w:rsidRPr="00927445">
        <w:rPr>
          <w:rFonts w:ascii="Times New Roman" w:hAnsi="Times New Roman"/>
          <w:sz w:val="26"/>
          <w:szCs w:val="26"/>
        </w:rPr>
        <w:t xml:space="preserve"> </w:t>
      </w:r>
      <w:r w:rsidR="00927445">
        <w:rPr>
          <w:rFonts w:ascii="Times New Roman" w:hAnsi="Times New Roman"/>
          <w:sz w:val="26"/>
          <w:szCs w:val="26"/>
        </w:rPr>
        <w:t>Общая и неорганическая химия. Органическая химия. Аналитическая химия. Техника лабораторных работ.</w:t>
      </w:r>
      <w:r w:rsidR="00CA08E2">
        <w:rPr>
          <w:rFonts w:ascii="Times New Roman" w:hAnsi="Times New Roman"/>
          <w:sz w:val="26"/>
          <w:szCs w:val="26"/>
        </w:rPr>
        <w:t xml:space="preserve"> Первая медицинская помощь.</w:t>
      </w: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
          <w:bCs/>
          <w:sz w:val="26"/>
          <w:szCs w:val="26"/>
          <w:lang w:eastAsia="uk-UA"/>
        </w:rPr>
      </w:pPr>
    </w:p>
    <w:p w:rsidR="00F9323A" w:rsidRDefault="00F9323A" w:rsidP="009F03DD">
      <w:pPr>
        <w:spacing w:after="0" w:line="240" w:lineRule="auto"/>
        <w:ind w:firstLine="567"/>
        <w:jc w:val="both"/>
        <w:rPr>
          <w:rFonts w:ascii="Times New Roman" w:eastAsia="Times New Roman" w:hAnsi="Times New Roman" w:cs="Times New Roman"/>
          <w:b/>
          <w:bCs/>
          <w:sz w:val="26"/>
          <w:szCs w:val="26"/>
          <w:lang w:eastAsia="uk-UA"/>
        </w:rPr>
      </w:pPr>
    </w:p>
    <w:p w:rsidR="009F03DD" w:rsidRPr="00322023" w:rsidRDefault="009F03DD" w:rsidP="009F03DD">
      <w:pPr>
        <w:spacing w:after="0" w:line="240" w:lineRule="auto"/>
        <w:ind w:firstLine="567"/>
        <w:jc w:val="both"/>
        <w:rPr>
          <w:rFonts w:ascii="Calibri" w:eastAsia="Times New Roman" w:hAnsi="Calibri" w:cs="Times New Roman"/>
          <w:b/>
        </w:rPr>
      </w:pPr>
      <w:r w:rsidRPr="00322023">
        <w:rPr>
          <w:rFonts w:ascii="Times New Roman" w:eastAsia="Times New Roman" w:hAnsi="Times New Roman" w:cs="Times New Roman"/>
          <w:b/>
          <w:bCs/>
          <w:sz w:val="26"/>
          <w:szCs w:val="26"/>
          <w:lang w:eastAsia="uk-UA"/>
        </w:rPr>
        <w:t>ЦМК</w:t>
      </w:r>
      <w:r w:rsidRPr="00322023">
        <w:rPr>
          <w:rFonts w:ascii="Times New Roman" w:eastAsia="Times New Roman" w:hAnsi="Times New Roman" w:cs="Times New Roman"/>
          <w:b/>
          <w:sz w:val="26"/>
          <w:szCs w:val="26"/>
        </w:rPr>
        <w:t xml:space="preserve"> «Стоматология  ортопедическая» (выпускающая методическая комиссия по направлению подготовки 31.00.00 Клиническая медицина)</w:t>
      </w:r>
    </w:p>
    <w:p w:rsidR="009F03DD" w:rsidRPr="00322023" w:rsidRDefault="009F03DD" w:rsidP="009F03DD">
      <w:pPr>
        <w:spacing w:after="0" w:line="240" w:lineRule="auto"/>
        <w:ind w:firstLine="567"/>
        <w:jc w:val="both"/>
        <w:rPr>
          <w:rFonts w:ascii="Calibri" w:eastAsia="Times New Roman" w:hAnsi="Calibri" w:cs="Times New Roman"/>
          <w:b/>
        </w:rPr>
      </w:pPr>
      <w:r>
        <w:rPr>
          <w:rFonts w:ascii="Times New Roman" w:eastAsia="Times New Roman" w:hAnsi="Times New Roman" w:cs="Times New Roman"/>
          <w:b/>
          <w:bCs/>
          <w:sz w:val="26"/>
          <w:szCs w:val="26"/>
          <w:lang w:eastAsia="uk-UA"/>
        </w:rPr>
        <w:t xml:space="preserve">Председатель ЦМК: </w:t>
      </w:r>
      <w:proofErr w:type="spellStart"/>
      <w:r w:rsidRPr="00322023">
        <w:rPr>
          <w:rFonts w:ascii="Times New Roman" w:eastAsia="Times New Roman" w:hAnsi="Times New Roman" w:cs="Times New Roman"/>
          <w:b/>
          <w:sz w:val="26"/>
          <w:szCs w:val="26"/>
        </w:rPr>
        <w:t>Трофименко</w:t>
      </w:r>
      <w:proofErr w:type="spellEnd"/>
      <w:r w:rsidRPr="00322023">
        <w:rPr>
          <w:rFonts w:ascii="Times New Roman" w:eastAsia="Times New Roman" w:hAnsi="Times New Roman" w:cs="Times New Roman"/>
          <w:b/>
          <w:sz w:val="26"/>
          <w:szCs w:val="26"/>
        </w:rPr>
        <w:t xml:space="preserve"> Е.Я.</w:t>
      </w:r>
    </w:p>
    <w:p w:rsidR="009F03DD" w:rsidRDefault="009F03DD" w:rsidP="009F03DD">
      <w:pPr>
        <w:spacing w:after="0" w:line="240" w:lineRule="auto"/>
        <w:ind w:firstLine="567"/>
        <w:jc w:val="both"/>
        <w:rPr>
          <w:rFonts w:ascii="Times New Roman" w:eastAsia="Times New Roman" w:hAnsi="Times New Roman" w:cs="Times New Roman"/>
          <w:b/>
          <w:sz w:val="26"/>
          <w:szCs w:val="26"/>
        </w:rPr>
      </w:pPr>
    </w:p>
    <w:p w:rsidR="009F03DD" w:rsidRPr="00322023" w:rsidRDefault="009F03DD" w:rsidP="009F03DD">
      <w:pPr>
        <w:spacing w:after="0" w:line="240" w:lineRule="auto"/>
        <w:ind w:firstLine="567"/>
        <w:jc w:val="both"/>
        <w:rPr>
          <w:rFonts w:ascii="Calibri" w:eastAsia="Times New Roman" w:hAnsi="Calibri" w:cs="Times New Roman"/>
          <w:b/>
        </w:rPr>
      </w:pPr>
      <w:r w:rsidRPr="00322023">
        <w:rPr>
          <w:rFonts w:ascii="Times New Roman" w:eastAsia="Times New Roman" w:hAnsi="Times New Roman" w:cs="Times New Roman"/>
          <w:b/>
          <w:sz w:val="26"/>
          <w:szCs w:val="26"/>
        </w:rPr>
        <w:t>Члены комиссии:</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Беширов</w:t>
      </w:r>
      <w:proofErr w:type="spellEnd"/>
      <w:r>
        <w:rPr>
          <w:rFonts w:ascii="Times New Roman" w:eastAsia="Times New Roman" w:hAnsi="Times New Roman" w:cs="Times New Roman"/>
          <w:sz w:val="26"/>
          <w:szCs w:val="26"/>
        </w:rPr>
        <w:t xml:space="preserve"> А.В.</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Беширов</w:t>
      </w:r>
      <w:proofErr w:type="spellEnd"/>
      <w:r>
        <w:rPr>
          <w:rFonts w:ascii="Times New Roman" w:eastAsia="Times New Roman" w:hAnsi="Times New Roman" w:cs="Times New Roman"/>
          <w:sz w:val="26"/>
          <w:szCs w:val="26"/>
        </w:rPr>
        <w:t xml:space="preserve"> М.А.</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r>
        <w:rPr>
          <w:rFonts w:ascii="Times New Roman" w:eastAsia="Times New Roman" w:hAnsi="Times New Roman" w:cs="Times New Roman"/>
          <w:bCs/>
          <w:sz w:val="26"/>
          <w:szCs w:val="26"/>
          <w:lang w:eastAsia="uk-UA"/>
        </w:rPr>
        <w:t>Воровская В.Г.</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r>
        <w:rPr>
          <w:rFonts w:ascii="Times New Roman" w:eastAsia="Times New Roman" w:hAnsi="Times New Roman" w:cs="Times New Roman"/>
          <w:sz w:val="26"/>
          <w:szCs w:val="26"/>
        </w:rPr>
        <w:t>Глущенко Н.В.</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Дробязго</w:t>
      </w:r>
      <w:proofErr w:type="spellEnd"/>
      <w:r>
        <w:rPr>
          <w:rFonts w:ascii="Times New Roman" w:eastAsia="Times New Roman" w:hAnsi="Times New Roman" w:cs="Times New Roman"/>
          <w:sz w:val="26"/>
          <w:szCs w:val="26"/>
        </w:rPr>
        <w:t xml:space="preserve"> М.Г.</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r>
        <w:rPr>
          <w:rFonts w:ascii="Times New Roman" w:eastAsia="Times New Roman" w:hAnsi="Times New Roman" w:cs="Times New Roman"/>
          <w:sz w:val="26"/>
          <w:szCs w:val="26"/>
        </w:rPr>
        <w:t>Дьяченко Н.Г.</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Зарубенко</w:t>
      </w:r>
      <w:proofErr w:type="spellEnd"/>
      <w:r>
        <w:rPr>
          <w:rFonts w:ascii="Times New Roman" w:eastAsia="Times New Roman" w:hAnsi="Times New Roman" w:cs="Times New Roman"/>
          <w:sz w:val="26"/>
          <w:szCs w:val="26"/>
        </w:rPr>
        <w:t xml:space="preserve"> С.В.</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Криштопа</w:t>
      </w:r>
      <w:proofErr w:type="spellEnd"/>
      <w:r>
        <w:rPr>
          <w:rFonts w:ascii="Times New Roman" w:eastAsia="Times New Roman" w:hAnsi="Times New Roman" w:cs="Times New Roman"/>
          <w:sz w:val="26"/>
          <w:szCs w:val="26"/>
        </w:rPr>
        <w:t xml:space="preserve"> С.Н.</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r>
        <w:rPr>
          <w:rFonts w:ascii="Times New Roman" w:eastAsia="Times New Roman" w:hAnsi="Times New Roman" w:cs="Times New Roman"/>
          <w:sz w:val="26"/>
          <w:szCs w:val="26"/>
        </w:rPr>
        <w:t>Медведева В.А.</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r>
        <w:rPr>
          <w:rFonts w:ascii="Times New Roman" w:eastAsia="Times New Roman" w:hAnsi="Times New Roman" w:cs="Times New Roman"/>
          <w:sz w:val="26"/>
          <w:szCs w:val="26"/>
        </w:rPr>
        <w:t>Пустовалова А.Ю.</w:t>
      </w:r>
    </w:p>
    <w:p w:rsidR="009F03DD"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r>
        <w:rPr>
          <w:rFonts w:ascii="Times New Roman" w:eastAsia="Times New Roman" w:hAnsi="Times New Roman" w:cs="Times New Roman"/>
          <w:sz w:val="26"/>
          <w:szCs w:val="26"/>
        </w:rPr>
        <w:t>Ходаков Д.М.</w:t>
      </w:r>
    </w:p>
    <w:p w:rsidR="009F03DD" w:rsidRPr="00B15104" w:rsidRDefault="009F03DD" w:rsidP="009F03DD">
      <w:pPr>
        <w:numPr>
          <w:ilvl w:val="0"/>
          <w:numId w:val="5"/>
        </w:numPr>
        <w:tabs>
          <w:tab w:val="left" w:pos="900"/>
        </w:tabs>
        <w:suppressAutoHyphens/>
        <w:spacing w:after="0" w:line="240" w:lineRule="auto"/>
        <w:ind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Хорошун</w:t>
      </w:r>
      <w:proofErr w:type="spellEnd"/>
      <w:r>
        <w:rPr>
          <w:rFonts w:ascii="Times New Roman" w:eastAsia="Times New Roman" w:hAnsi="Times New Roman" w:cs="Times New Roman"/>
          <w:sz w:val="26"/>
          <w:szCs w:val="26"/>
        </w:rPr>
        <w:t xml:space="preserve"> В.А.</w:t>
      </w:r>
    </w:p>
    <w:p w:rsidR="009F03DD" w:rsidRPr="00505B60" w:rsidRDefault="00505B60" w:rsidP="00505B60">
      <w:pPr>
        <w:tabs>
          <w:tab w:val="left" w:pos="900"/>
        </w:tabs>
        <w:suppressAutoHyphens/>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13.Дробница Р.</w:t>
      </w:r>
      <w:r w:rsidR="009F03DD" w:rsidRPr="00505B60">
        <w:rPr>
          <w:rFonts w:ascii="Times New Roman" w:eastAsia="Times New Roman" w:hAnsi="Times New Roman" w:cs="Times New Roman"/>
          <w:sz w:val="24"/>
          <w:szCs w:val="24"/>
        </w:rPr>
        <w:t>А.</w:t>
      </w:r>
    </w:p>
    <w:p w:rsidR="009F03DD" w:rsidRDefault="009F03DD" w:rsidP="00927445">
      <w:pPr>
        <w:spacing w:after="0" w:line="240" w:lineRule="auto"/>
        <w:ind w:firstLine="567"/>
        <w:jc w:val="both"/>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14.Маслюкова Т.В.</w:t>
      </w:r>
    </w:p>
    <w:p w:rsidR="00BE7A03" w:rsidRDefault="00927445" w:rsidP="009F03DD">
      <w:pPr>
        <w:spacing w:after="0" w:line="240" w:lineRule="auto"/>
        <w:ind w:firstLine="567"/>
        <w:jc w:val="both"/>
        <w:rPr>
          <w:rFonts w:ascii="Times New Roman" w:eastAsia="Times New Roman" w:hAnsi="Times New Roman" w:cs="Times New Roman"/>
          <w:bCs/>
          <w:sz w:val="26"/>
          <w:szCs w:val="26"/>
          <w:lang w:eastAsia="uk-UA"/>
        </w:rPr>
      </w:pPr>
      <w:r>
        <w:rPr>
          <w:rFonts w:ascii="Times New Roman" w:eastAsia="Times New Roman" w:hAnsi="Times New Roman" w:cs="Times New Roman"/>
          <w:bCs/>
          <w:sz w:val="26"/>
          <w:szCs w:val="26"/>
          <w:lang w:eastAsia="uk-UA"/>
        </w:rPr>
        <w:t>15.</w:t>
      </w:r>
      <w:r w:rsidR="00BE7A03">
        <w:rPr>
          <w:rFonts w:ascii="Times New Roman" w:eastAsia="Times New Roman" w:hAnsi="Times New Roman" w:cs="Times New Roman"/>
          <w:bCs/>
          <w:sz w:val="26"/>
          <w:szCs w:val="26"/>
          <w:lang w:eastAsia="uk-UA"/>
        </w:rPr>
        <w:t>.Шапкин А.В.</w:t>
      </w: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pPr>
      <w:r>
        <w:rPr>
          <w:rFonts w:ascii="Times New Roman" w:hAnsi="Times New Roman"/>
          <w:b/>
          <w:bCs/>
          <w:sz w:val="26"/>
          <w:szCs w:val="26"/>
          <w:lang w:eastAsia="uk-UA"/>
        </w:rPr>
        <w:t>ЗАКРЕПЛЕННЫЕ ДИСЦИПЛИНЫ:</w:t>
      </w:r>
    </w:p>
    <w:p w:rsidR="009F03DD" w:rsidRDefault="009F03DD" w:rsidP="009F03DD">
      <w:pPr>
        <w:pStyle w:val="a3"/>
        <w:spacing w:after="0"/>
        <w:ind w:firstLine="567"/>
        <w:jc w:val="both"/>
      </w:pPr>
      <w:r>
        <w:rPr>
          <w:rFonts w:ascii="Times New Roman" w:hAnsi="Times New Roman" w:cs="Times New Roman"/>
          <w:sz w:val="26"/>
          <w:szCs w:val="26"/>
        </w:rPr>
        <w:t xml:space="preserve">Зуботехническое материаловедение с курсом охраны труда и техники безопасности. Стоматологические заболевания. Основы моделирования зубов. Основы стоматологического дизайна. Технология изготовления съемных пластиночных протезов при частичном отсутствии зубов. Технология изготовления съемных пластиночных протезов при полном отсутствии зубов. Технология изготовления несъемных протезов. Технология изготовления </w:t>
      </w:r>
      <w:proofErr w:type="spellStart"/>
      <w:r>
        <w:rPr>
          <w:rFonts w:ascii="Times New Roman" w:hAnsi="Times New Roman" w:cs="Times New Roman"/>
          <w:sz w:val="26"/>
          <w:szCs w:val="26"/>
        </w:rPr>
        <w:t>бюгельных</w:t>
      </w:r>
      <w:proofErr w:type="spellEnd"/>
      <w:r>
        <w:rPr>
          <w:rFonts w:ascii="Times New Roman" w:hAnsi="Times New Roman" w:cs="Times New Roman"/>
          <w:sz w:val="26"/>
          <w:szCs w:val="26"/>
        </w:rPr>
        <w:t xml:space="preserve"> протезов. Литейное дело в стоматологии. Технология изготовления челюстно-лицевых аппаратов. Технология изготовления </w:t>
      </w:r>
      <w:proofErr w:type="spellStart"/>
      <w:r>
        <w:rPr>
          <w:rFonts w:ascii="Times New Roman" w:hAnsi="Times New Roman" w:cs="Times New Roman"/>
          <w:sz w:val="26"/>
          <w:szCs w:val="26"/>
        </w:rPr>
        <w:t>ортодонтических</w:t>
      </w:r>
      <w:proofErr w:type="spellEnd"/>
      <w:r>
        <w:rPr>
          <w:rFonts w:ascii="Times New Roman" w:hAnsi="Times New Roman" w:cs="Times New Roman"/>
          <w:sz w:val="26"/>
          <w:szCs w:val="26"/>
        </w:rPr>
        <w:t xml:space="preserve"> аппаратов.</w:t>
      </w: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27445">
      <w:pPr>
        <w:spacing w:after="0" w:line="240" w:lineRule="auto"/>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Pr="00191D98" w:rsidRDefault="009F03DD" w:rsidP="009F03DD">
      <w:pPr>
        <w:spacing w:after="0" w:line="240" w:lineRule="auto"/>
        <w:ind w:left="567"/>
        <w:jc w:val="both"/>
        <w:rPr>
          <w:rFonts w:ascii="Calibri" w:eastAsia="Times New Roman" w:hAnsi="Calibri" w:cs="Times New Roman"/>
          <w:b/>
        </w:rPr>
      </w:pPr>
      <w:r w:rsidRPr="00191D98">
        <w:rPr>
          <w:rFonts w:ascii="Times New Roman" w:eastAsia="Times New Roman" w:hAnsi="Times New Roman" w:cs="Times New Roman"/>
          <w:b/>
          <w:bCs/>
          <w:sz w:val="26"/>
          <w:szCs w:val="26"/>
          <w:lang w:eastAsia="uk-UA"/>
        </w:rPr>
        <w:t>ЦМК</w:t>
      </w:r>
      <w:r w:rsidRPr="00191D98">
        <w:rPr>
          <w:rFonts w:ascii="Times New Roman" w:eastAsia="Times New Roman" w:hAnsi="Times New Roman" w:cs="Times New Roman"/>
          <w:b/>
          <w:sz w:val="26"/>
          <w:szCs w:val="26"/>
        </w:rPr>
        <w:t xml:space="preserve"> «Фармация» (выпускающая методическая комиссия по направлению   подготовки 33.00.00 Фармация)</w:t>
      </w:r>
    </w:p>
    <w:p w:rsidR="009F03DD" w:rsidRPr="00191D98" w:rsidRDefault="009F03DD" w:rsidP="009F03DD">
      <w:pPr>
        <w:spacing w:after="0" w:line="240" w:lineRule="auto"/>
        <w:ind w:firstLine="567"/>
        <w:jc w:val="both"/>
        <w:rPr>
          <w:rFonts w:ascii="Calibri" w:eastAsia="Times New Roman" w:hAnsi="Calibri" w:cs="Times New Roman"/>
          <w:b/>
        </w:rPr>
      </w:pPr>
      <w:r w:rsidRPr="00191D98">
        <w:rPr>
          <w:rFonts w:ascii="Times New Roman" w:eastAsia="Times New Roman" w:hAnsi="Times New Roman" w:cs="Times New Roman"/>
          <w:b/>
          <w:bCs/>
          <w:sz w:val="26"/>
          <w:szCs w:val="26"/>
          <w:lang w:eastAsia="uk-UA"/>
        </w:rPr>
        <w:t xml:space="preserve">Председатель ЦМК: </w:t>
      </w:r>
      <w:r>
        <w:rPr>
          <w:rFonts w:ascii="Times New Roman" w:eastAsia="Times New Roman" w:hAnsi="Times New Roman" w:cs="Times New Roman"/>
          <w:b/>
          <w:sz w:val="26"/>
          <w:szCs w:val="26"/>
        </w:rPr>
        <w:t>Полякова И.В.</w:t>
      </w:r>
    </w:p>
    <w:p w:rsidR="009F03DD" w:rsidRDefault="009F03DD" w:rsidP="009F03DD">
      <w:pPr>
        <w:spacing w:after="0" w:line="240" w:lineRule="auto"/>
        <w:ind w:firstLine="567"/>
        <w:jc w:val="both"/>
        <w:rPr>
          <w:rFonts w:ascii="Times New Roman" w:eastAsia="Times New Roman" w:hAnsi="Times New Roman" w:cs="Times New Roman"/>
          <w:b/>
          <w:sz w:val="26"/>
          <w:szCs w:val="26"/>
        </w:rPr>
      </w:pPr>
    </w:p>
    <w:p w:rsidR="009F03DD" w:rsidRPr="00191D98" w:rsidRDefault="009F03DD" w:rsidP="009F03DD">
      <w:pPr>
        <w:spacing w:after="0" w:line="240" w:lineRule="auto"/>
        <w:ind w:firstLine="567"/>
        <w:jc w:val="both"/>
        <w:rPr>
          <w:rFonts w:ascii="Calibri" w:eastAsia="Times New Roman" w:hAnsi="Calibri" w:cs="Times New Roman"/>
          <w:b/>
        </w:rPr>
      </w:pPr>
      <w:r w:rsidRPr="00191D98">
        <w:rPr>
          <w:rFonts w:ascii="Times New Roman" w:eastAsia="Times New Roman" w:hAnsi="Times New Roman" w:cs="Times New Roman"/>
          <w:b/>
          <w:sz w:val="26"/>
          <w:szCs w:val="26"/>
        </w:rPr>
        <w:t>Члены комиссии:</w:t>
      </w:r>
    </w:p>
    <w:p w:rsidR="009F03DD" w:rsidRDefault="00F9323A"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1.</w:t>
      </w:r>
      <w:r w:rsidR="009F03DD">
        <w:rPr>
          <w:rFonts w:ascii="Times New Roman" w:eastAsia="Times New Roman" w:hAnsi="Times New Roman" w:cs="Times New Roman"/>
          <w:sz w:val="26"/>
          <w:szCs w:val="26"/>
        </w:rPr>
        <w:t>Аблязимова Э.И.</w:t>
      </w:r>
    </w:p>
    <w:p w:rsidR="009F03DD" w:rsidRDefault="00F9323A"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2.</w:t>
      </w:r>
      <w:r w:rsidR="009F03DD">
        <w:rPr>
          <w:rFonts w:ascii="Times New Roman" w:eastAsia="Times New Roman" w:hAnsi="Times New Roman" w:cs="Times New Roman"/>
          <w:sz w:val="26"/>
          <w:szCs w:val="26"/>
        </w:rPr>
        <w:t>Василенко Г.Б.</w:t>
      </w:r>
    </w:p>
    <w:p w:rsidR="009F03DD" w:rsidRDefault="00F9323A"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3.</w:t>
      </w:r>
      <w:r w:rsidR="009F03DD">
        <w:rPr>
          <w:rFonts w:ascii="Times New Roman" w:eastAsia="Times New Roman" w:hAnsi="Times New Roman" w:cs="Times New Roman"/>
          <w:sz w:val="26"/>
          <w:szCs w:val="26"/>
        </w:rPr>
        <w:t>Голубок Л.Д.</w:t>
      </w:r>
    </w:p>
    <w:p w:rsidR="009F03DD" w:rsidRDefault="00F9323A"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4.</w:t>
      </w:r>
      <w:r w:rsidR="009F03DD">
        <w:rPr>
          <w:rFonts w:ascii="Times New Roman" w:eastAsia="Times New Roman" w:hAnsi="Times New Roman" w:cs="Times New Roman"/>
          <w:sz w:val="26"/>
          <w:szCs w:val="26"/>
        </w:rPr>
        <w:t>Езерницкий А.Е.</w:t>
      </w:r>
    </w:p>
    <w:p w:rsidR="009F03DD" w:rsidRDefault="00F9323A"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5.</w:t>
      </w:r>
      <w:r w:rsidR="009F03DD">
        <w:rPr>
          <w:rFonts w:ascii="Times New Roman" w:eastAsia="Times New Roman" w:hAnsi="Times New Roman" w:cs="Times New Roman"/>
          <w:sz w:val="26"/>
          <w:szCs w:val="26"/>
        </w:rPr>
        <w:t>Камилов А.А.</w:t>
      </w:r>
    </w:p>
    <w:p w:rsidR="009F03DD" w:rsidRPr="00927445" w:rsidRDefault="00F9323A" w:rsidP="00927445">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bCs/>
          <w:sz w:val="26"/>
          <w:szCs w:val="26"/>
          <w:lang w:eastAsia="uk-UA"/>
        </w:rPr>
        <w:t>6.</w:t>
      </w:r>
      <w:r w:rsidR="009F03DD">
        <w:rPr>
          <w:rFonts w:ascii="Times New Roman" w:eastAsia="Times New Roman" w:hAnsi="Times New Roman" w:cs="Times New Roman"/>
          <w:bCs/>
          <w:sz w:val="26"/>
          <w:szCs w:val="26"/>
          <w:lang w:eastAsia="uk-UA"/>
        </w:rPr>
        <w:t>Лебедева Н.А.</w:t>
      </w:r>
    </w:p>
    <w:p w:rsidR="009F03DD" w:rsidRPr="00B15104" w:rsidRDefault="00927445"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7</w:t>
      </w:r>
      <w:r w:rsidR="00F9323A">
        <w:rPr>
          <w:rFonts w:ascii="Times New Roman" w:eastAsia="Times New Roman" w:hAnsi="Times New Roman" w:cs="Times New Roman"/>
          <w:sz w:val="26"/>
          <w:szCs w:val="26"/>
        </w:rPr>
        <w:t>.</w:t>
      </w:r>
      <w:r w:rsidR="009F03DD">
        <w:rPr>
          <w:rFonts w:ascii="Times New Roman" w:eastAsia="Times New Roman" w:hAnsi="Times New Roman" w:cs="Times New Roman"/>
          <w:sz w:val="26"/>
          <w:szCs w:val="26"/>
        </w:rPr>
        <w:t>Умерова Н.Н.</w:t>
      </w:r>
    </w:p>
    <w:p w:rsidR="009F03DD" w:rsidRPr="00B15104" w:rsidRDefault="00927445"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8</w:t>
      </w:r>
      <w:r w:rsidR="00F9323A">
        <w:rPr>
          <w:rFonts w:ascii="Times New Roman" w:eastAsia="Times New Roman" w:hAnsi="Times New Roman" w:cs="Times New Roman"/>
          <w:sz w:val="26"/>
          <w:szCs w:val="26"/>
        </w:rPr>
        <w:t>.</w:t>
      </w:r>
      <w:r w:rsidR="009F03DD">
        <w:rPr>
          <w:rFonts w:ascii="Times New Roman" w:eastAsia="Times New Roman" w:hAnsi="Times New Roman" w:cs="Times New Roman"/>
          <w:sz w:val="26"/>
          <w:szCs w:val="26"/>
        </w:rPr>
        <w:t>Сотникова М.С.</w:t>
      </w:r>
    </w:p>
    <w:p w:rsidR="009F03DD" w:rsidRPr="00567EA8" w:rsidRDefault="00927445"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9</w:t>
      </w:r>
      <w:r w:rsidR="00F9323A">
        <w:rPr>
          <w:rFonts w:ascii="Times New Roman" w:eastAsia="Times New Roman" w:hAnsi="Times New Roman" w:cs="Times New Roman"/>
          <w:sz w:val="26"/>
          <w:szCs w:val="26"/>
        </w:rPr>
        <w:t>.</w:t>
      </w:r>
      <w:r w:rsidR="009F03DD">
        <w:rPr>
          <w:rFonts w:ascii="Times New Roman" w:eastAsia="Times New Roman" w:hAnsi="Times New Roman" w:cs="Times New Roman"/>
          <w:sz w:val="26"/>
          <w:szCs w:val="26"/>
        </w:rPr>
        <w:t>Якубова М.А.</w:t>
      </w:r>
    </w:p>
    <w:p w:rsidR="00567EA8" w:rsidRPr="008216BC" w:rsidRDefault="00927445"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10</w:t>
      </w:r>
      <w:r w:rsidR="00567EA8">
        <w:rPr>
          <w:rFonts w:ascii="Times New Roman" w:eastAsia="Times New Roman" w:hAnsi="Times New Roman" w:cs="Times New Roman"/>
          <w:sz w:val="26"/>
          <w:szCs w:val="26"/>
        </w:rPr>
        <w:t>.Боуш Т.Н.</w:t>
      </w:r>
    </w:p>
    <w:p w:rsidR="008216BC" w:rsidRPr="00650F72" w:rsidRDefault="00927445"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11</w:t>
      </w:r>
      <w:r w:rsidR="008216BC">
        <w:rPr>
          <w:rFonts w:ascii="Times New Roman" w:eastAsia="Times New Roman" w:hAnsi="Times New Roman" w:cs="Times New Roman"/>
          <w:sz w:val="26"/>
          <w:szCs w:val="26"/>
        </w:rPr>
        <w:t>.Егорова Е.А.</w:t>
      </w:r>
    </w:p>
    <w:p w:rsidR="00650F72" w:rsidRDefault="00927445" w:rsidP="009F03DD">
      <w:pPr>
        <w:numPr>
          <w:ilvl w:val="0"/>
          <w:numId w:val="1"/>
        </w:numPr>
        <w:suppressAutoHyphens/>
        <w:spacing w:after="0" w:line="240" w:lineRule="auto"/>
        <w:ind w:left="900"/>
        <w:jc w:val="both"/>
        <w:rPr>
          <w:rFonts w:ascii="Calibri" w:eastAsia="Times New Roman" w:hAnsi="Calibri" w:cs="Times New Roman"/>
        </w:rPr>
      </w:pPr>
      <w:r>
        <w:rPr>
          <w:rFonts w:ascii="Times New Roman" w:eastAsia="Times New Roman" w:hAnsi="Times New Roman" w:cs="Times New Roman"/>
          <w:sz w:val="26"/>
          <w:szCs w:val="26"/>
        </w:rPr>
        <w:t>12</w:t>
      </w:r>
      <w:r w:rsidR="00650F72">
        <w:rPr>
          <w:rFonts w:ascii="Times New Roman" w:eastAsia="Times New Roman" w:hAnsi="Times New Roman" w:cs="Times New Roman"/>
          <w:sz w:val="26"/>
          <w:szCs w:val="26"/>
        </w:rPr>
        <w:t>.Ракова Н.П.</w:t>
      </w: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Pr="00191D98" w:rsidRDefault="009F03DD" w:rsidP="009F03DD">
      <w:pPr>
        <w:spacing w:after="0" w:line="240" w:lineRule="auto"/>
        <w:ind w:firstLine="567"/>
        <w:jc w:val="both"/>
        <w:rPr>
          <w:rFonts w:ascii="Times New Roman" w:eastAsia="Times New Roman" w:hAnsi="Times New Roman" w:cs="Times New Roman"/>
          <w:b/>
          <w:bCs/>
          <w:sz w:val="26"/>
          <w:szCs w:val="26"/>
          <w:lang w:eastAsia="uk-UA"/>
        </w:rPr>
      </w:pPr>
      <w:r>
        <w:rPr>
          <w:rFonts w:ascii="Times New Roman" w:eastAsia="Times New Roman" w:hAnsi="Times New Roman" w:cs="Times New Roman"/>
          <w:b/>
          <w:bCs/>
          <w:sz w:val="26"/>
          <w:szCs w:val="26"/>
          <w:lang w:eastAsia="uk-UA"/>
        </w:rPr>
        <w:t>ЗАКРЕПЛЕННЫЕ ДИСЦИПЛИНЫ:</w:t>
      </w:r>
    </w:p>
    <w:p w:rsidR="009F03DD" w:rsidRDefault="009F03DD" w:rsidP="009F03DD">
      <w:pPr>
        <w:spacing w:after="0" w:line="240" w:lineRule="auto"/>
        <w:ind w:firstLine="567"/>
        <w:jc w:val="both"/>
        <w:rPr>
          <w:rFonts w:ascii="Times New Roman" w:hAnsi="Times New Roman"/>
          <w:sz w:val="26"/>
          <w:szCs w:val="26"/>
        </w:rPr>
      </w:pPr>
    </w:p>
    <w:p w:rsidR="009F03DD" w:rsidRDefault="009F03DD" w:rsidP="009F03DD">
      <w:pPr>
        <w:spacing w:after="0" w:line="240" w:lineRule="auto"/>
        <w:ind w:firstLine="567"/>
        <w:jc w:val="both"/>
      </w:pPr>
      <w:r>
        <w:rPr>
          <w:rFonts w:ascii="Times New Roman" w:hAnsi="Times New Roman"/>
          <w:sz w:val="26"/>
          <w:szCs w:val="26"/>
        </w:rPr>
        <w:t>Охрана труда в фармацевтической деятельности. Лекарствоведение: Фармакогнозия; Фармакология. Технология изготовления лекарственных форм. Контроль качества лекарственных средств. Организация деятельности аптеки и ее структурных подразделений. Отпуск лекарственных препаратов и товаров аптечного ассортимента.</w:t>
      </w: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Default="009F03DD" w:rsidP="009F03DD">
      <w:pPr>
        <w:spacing w:after="0" w:line="240" w:lineRule="auto"/>
        <w:jc w:val="both"/>
        <w:rPr>
          <w:rFonts w:ascii="Times New Roman" w:eastAsia="Times New Roman" w:hAnsi="Times New Roman" w:cs="Times New Roman"/>
          <w:bCs/>
          <w:sz w:val="26"/>
          <w:szCs w:val="26"/>
          <w:lang w:eastAsia="uk-UA"/>
        </w:rPr>
      </w:pPr>
    </w:p>
    <w:p w:rsidR="009F03DD" w:rsidRDefault="009F03DD" w:rsidP="009F03DD">
      <w:pPr>
        <w:spacing w:after="0" w:line="240" w:lineRule="auto"/>
        <w:ind w:firstLine="567"/>
        <w:jc w:val="both"/>
        <w:rPr>
          <w:rFonts w:ascii="Times New Roman" w:eastAsia="Times New Roman" w:hAnsi="Times New Roman" w:cs="Times New Roman"/>
          <w:bCs/>
          <w:sz w:val="26"/>
          <w:szCs w:val="26"/>
          <w:lang w:eastAsia="uk-UA"/>
        </w:rPr>
      </w:pPr>
    </w:p>
    <w:p w:rsidR="009F03DD" w:rsidRPr="00C845E4" w:rsidRDefault="009F03DD" w:rsidP="009F03DD">
      <w:pPr>
        <w:spacing w:after="0" w:line="240" w:lineRule="auto"/>
        <w:ind w:firstLine="567"/>
        <w:jc w:val="both"/>
        <w:rPr>
          <w:rFonts w:ascii="Calibri" w:eastAsia="Times New Roman" w:hAnsi="Calibri" w:cs="Times New Roman"/>
          <w:b/>
        </w:rPr>
      </w:pPr>
      <w:r w:rsidRPr="00C845E4">
        <w:rPr>
          <w:rFonts w:ascii="Times New Roman" w:eastAsia="Times New Roman" w:hAnsi="Times New Roman" w:cs="Times New Roman"/>
          <w:b/>
          <w:bCs/>
          <w:sz w:val="26"/>
          <w:szCs w:val="26"/>
          <w:lang w:eastAsia="uk-UA"/>
        </w:rPr>
        <w:t>ЦМК</w:t>
      </w:r>
      <w:r w:rsidRPr="00C845E4">
        <w:rPr>
          <w:rFonts w:ascii="Times New Roman" w:eastAsia="Times New Roman" w:hAnsi="Times New Roman" w:cs="Times New Roman"/>
          <w:b/>
          <w:sz w:val="26"/>
          <w:szCs w:val="26"/>
        </w:rPr>
        <w:t xml:space="preserve"> «Сестринское дело» (выпускающая методическая комиссия по направлению подготовки 34.00.00 Сестринское дело):</w:t>
      </w:r>
    </w:p>
    <w:p w:rsidR="009F03DD" w:rsidRPr="00C845E4" w:rsidRDefault="009F03DD" w:rsidP="009F03DD">
      <w:pPr>
        <w:spacing w:after="0" w:line="240" w:lineRule="auto"/>
        <w:ind w:firstLine="567"/>
        <w:jc w:val="both"/>
        <w:rPr>
          <w:rFonts w:ascii="Calibri" w:eastAsia="Times New Roman" w:hAnsi="Calibri" w:cs="Times New Roman"/>
          <w:b/>
        </w:rPr>
      </w:pPr>
      <w:r>
        <w:rPr>
          <w:rFonts w:ascii="Times New Roman" w:eastAsia="Times New Roman" w:hAnsi="Times New Roman" w:cs="Times New Roman"/>
          <w:b/>
          <w:bCs/>
          <w:sz w:val="26"/>
          <w:szCs w:val="26"/>
          <w:lang w:eastAsia="uk-UA"/>
        </w:rPr>
        <w:t>Председатель ЦМК: Репинская</w:t>
      </w:r>
      <w:r w:rsidRPr="00C845E4">
        <w:rPr>
          <w:rFonts w:ascii="Times New Roman" w:eastAsia="Times New Roman" w:hAnsi="Times New Roman" w:cs="Times New Roman"/>
          <w:b/>
          <w:bCs/>
          <w:sz w:val="26"/>
          <w:szCs w:val="26"/>
          <w:lang w:eastAsia="uk-UA"/>
        </w:rPr>
        <w:t xml:space="preserve"> Е.В.</w:t>
      </w:r>
    </w:p>
    <w:p w:rsidR="009F03DD" w:rsidRPr="00C845E4" w:rsidRDefault="009F03DD" w:rsidP="009F03DD">
      <w:pPr>
        <w:spacing w:after="0" w:line="240" w:lineRule="auto"/>
        <w:ind w:firstLine="567"/>
        <w:jc w:val="both"/>
        <w:rPr>
          <w:rFonts w:ascii="Calibri" w:eastAsia="Times New Roman" w:hAnsi="Calibri" w:cs="Times New Roman"/>
          <w:b/>
        </w:rPr>
      </w:pPr>
      <w:r w:rsidRPr="00C845E4">
        <w:rPr>
          <w:rFonts w:ascii="Times New Roman" w:eastAsia="Times New Roman" w:hAnsi="Times New Roman" w:cs="Times New Roman"/>
          <w:b/>
          <w:sz w:val="26"/>
          <w:szCs w:val="26"/>
        </w:rPr>
        <w:t xml:space="preserve">Члены комиссии: </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Бекмамбетова</w:t>
      </w:r>
      <w:proofErr w:type="spellEnd"/>
      <w:r>
        <w:rPr>
          <w:rFonts w:ascii="Times New Roman" w:eastAsia="Times New Roman" w:hAnsi="Times New Roman" w:cs="Times New Roman"/>
          <w:sz w:val="26"/>
          <w:szCs w:val="26"/>
        </w:rPr>
        <w:t xml:space="preserve"> З.Д.</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sz w:val="26"/>
          <w:szCs w:val="26"/>
        </w:rPr>
        <w:t>Белякова Л.И.</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Клишевич</w:t>
      </w:r>
      <w:proofErr w:type="spellEnd"/>
      <w:r>
        <w:rPr>
          <w:rFonts w:ascii="Times New Roman" w:eastAsia="Times New Roman" w:hAnsi="Times New Roman" w:cs="Times New Roman"/>
          <w:sz w:val="26"/>
          <w:szCs w:val="26"/>
        </w:rPr>
        <w:t xml:space="preserve"> И.Б.</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sz w:val="26"/>
          <w:szCs w:val="26"/>
        </w:rPr>
        <w:t>Колбасина М.В.</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sz w:val="26"/>
          <w:szCs w:val="26"/>
        </w:rPr>
        <w:t>Конищева М.И.</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Поправко</w:t>
      </w:r>
      <w:proofErr w:type="spellEnd"/>
      <w:r>
        <w:rPr>
          <w:rFonts w:ascii="Times New Roman" w:eastAsia="Times New Roman" w:hAnsi="Times New Roman" w:cs="Times New Roman"/>
          <w:sz w:val="26"/>
          <w:szCs w:val="26"/>
        </w:rPr>
        <w:t xml:space="preserve"> Т.А.</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sz w:val="26"/>
          <w:szCs w:val="26"/>
        </w:rPr>
        <w:t>Мальченко</w:t>
      </w:r>
      <w:proofErr w:type="spellEnd"/>
      <w:r>
        <w:rPr>
          <w:rFonts w:ascii="Times New Roman" w:eastAsia="Times New Roman" w:hAnsi="Times New Roman" w:cs="Times New Roman"/>
          <w:sz w:val="26"/>
          <w:szCs w:val="26"/>
        </w:rPr>
        <w:t xml:space="preserve"> А.В.</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bCs/>
          <w:sz w:val="26"/>
          <w:szCs w:val="26"/>
          <w:lang w:eastAsia="uk-UA"/>
        </w:rPr>
        <w:t>Поправко</w:t>
      </w:r>
      <w:proofErr w:type="spellEnd"/>
      <w:r>
        <w:rPr>
          <w:rFonts w:ascii="Times New Roman" w:eastAsia="Times New Roman" w:hAnsi="Times New Roman" w:cs="Times New Roman"/>
          <w:bCs/>
          <w:sz w:val="26"/>
          <w:szCs w:val="26"/>
          <w:lang w:eastAsia="uk-UA"/>
        </w:rPr>
        <w:t xml:space="preserve"> З.Б.</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sz w:val="26"/>
          <w:szCs w:val="26"/>
        </w:rPr>
        <w:t>Айрапетян Е.В.</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bCs/>
          <w:sz w:val="26"/>
          <w:szCs w:val="26"/>
          <w:lang w:eastAsia="uk-UA"/>
        </w:rPr>
        <w:t>Селиванова Э.Н.</w:t>
      </w:r>
    </w:p>
    <w:p w:rsidR="009F03D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bCs/>
          <w:iCs/>
          <w:sz w:val="26"/>
          <w:szCs w:val="26"/>
          <w:lang w:eastAsia="uk-UA"/>
        </w:rPr>
        <w:t>Чаплина Г.Ю.</w:t>
      </w:r>
    </w:p>
    <w:p w:rsidR="009F03DD" w:rsidRPr="0032454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bCs/>
          <w:iCs/>
          <w:sz w:val="26"/>
          <w:szCs w:val="26"/>
          <w:lang w:eastAsia="uk-UA"/>
        </w:rPr>
        <w:t>Слисенко</w:t>
      </w:r>
      <w:proofErr w:type="spellEnd"/>
      <w:r>
        <w:rPr>
          <w:rFonts w:ascii="Times New Roman" w:eastAsia="Times New Roman" w:hAnsi="Times New Roman" w:cs="Times New Roman"/>
          <w:bCs/>
          <w:iCs/>
          <w:sz w:val="26"/>
          <w:szCs w:val="26"/>
          <w:lang w:eastAsia="uk-UA"/>
        </w:rPr>
        <w:t xml:space="preserve"> Н.С. </w:t>
      </w:r>
    </w:p>
    <w:p w:rsidR="009F03DD" w:rsidRPr="0032454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bCs/>
          <w:iCs/>
          <w:sz w:val="26"/>
          <w:szCs w:val="26"/>
          <w:lang w:eastAsia="uk-UA"/>
        </w:rPr>
        <w:t>Яковлева А.В.</w:t>
      </w:r>
    </w:p>
    <w:p w:rsidR="009F03DD" w:rsidRPr="0032454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bCs/>
          <w:iCs/>
          <w:sz w:val="26"/>
          <w:szCs w:val="26"/>
          <w:lang w:eastAsia="uk-UA"/>
        </w:rPr>
        <w:t>Божко Е.</w:t>
      </w:r>
      <w:r w:rsidR="009B18CF">
        <w:rPr>
          <w:rFonts w:ascii="Times New Roman" w:eastAsia="Times New Roman" w:hAnsi="Times New Roman" w:cs="Times New Roman"/>
          <w:bCs/>
          <w:iCs/>
          <w:sz w:val="26"/>
          <w:szCs w:val="26"/>
          <w:lang w:eastAsia="uk-UA"/>
        </w:rPr>
        <w:t>А.</w:t>
      </w:r>
    </w:p>
    <w:p w:rsidR="009F03DD" w:rsidRPr="0032454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bCs/>
          <w:iCs/>
          <w:sz w:val="26"/>
          <w:szCs w:val="26"/>
          <w:lang w:eastAsia="uk-UA"/>
        </w:rPr>
        <w:t>Зозулевская</w:t>
      </w:r>
      <w:proofErr w:type="spellEnd"/>
      <w:r>
        <w:rPr>
          <w:rFonts w:ascii="Times New Roman" w:eastAsia="Times New Roman" w:hAnsi="Times New Roman" w:cs="Times New Roman"/>
          <w:bCs/>
          <w:iCs/>
          <w:sz w:val="26"/>
          <w:szCs w:val="26"/>
          <w:lang w:eastAsia="uk-UA"/>
        </w:rPr>
        <w:t xml:space="preserve"> И.С.</w:t>
      </w:r>
    </w:p>
    <w:p w:rsidR="009F03DD" w:rsidRPr="0032454D" w:rsidRDefault="009F03DD"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bCs/>
          <w:iCs/>
          <w:sz w:val="26"/>
          <w:szCs w:val="26"/>
          <w:lang w:eastAsia="uk-UA"/>
        </w:rPr>
        <w:t>Ляутина</w:t>
      </w:r>
      <w:proofErr w:type="spellEnd"/>
      <w:r>
        <w:rPr>
          <w:rFonts w:ascii="Times New Roman" w:eastAsia="Times New Roman" w:hAnsi="Times New Roman" w:cs="Times New Roman"/>
          <w:bCs/>
          <w:iCs/>
          <w:sz w:val="26"/>
          <w:szCs w:val="26"/>
          <w:lang w:eastAsia="uk-UA"/>
        </w:rPr>
        <w:t xml:space="preserve"> Н.С.</w:t>
      </w:r>
    </w:p>
    <w:p w:rsidR="00E00223" w:rsidRPr="00E00223" w:rsidRDefault="009F03DD" w:rsidP="00E00223">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bCs/>
          <w:iCs/>
          <w:sz w:val="26"/>
          <w:szCs w:val="26"/>
          <w:lang w:eastAsia="uk-UA"/>
        </w:rPr>
        <w:t>Андроник</w:t>
      </w:r>
      <w:proofErr w:type="spellEnd"/>
      <w:r>
        <w:rPr>
          <w:rFonts w:ascii="Times New Roman" w:eastAsia="Times New Roman" w:hAnsi="Times New Roman" w:cs="Times New Roman"/>
          <w:bCs/>
          <w:iCs/>
          <w:sz w:val="26"/>
          <w:szCs w:val="26"/>
          <w:lang w:eastAsia="uk-UA"/>
        </w:rPr>
        <w:t xml:space="preserve"> Ю.А. </w:t>
      </w:r>
    </w:p>
    <w:p w:rsidR="00E00223" w:rsidRPr="00E00223" w:rsidRDefault="00A97451"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bCs/>
          <w:iCs/>
          <w:sz w:val="26"/>
          <w:szCs w:val="26"/>
          <w:lang w:eastAsia="uk-UA"/>
        </w:rPr>
        <w:t>Кириенко Ю.В</w:t>
      </w:r>
      <w:r w:rsidR="00E00223">
        <w:rPr>
          <w:rFonts w:ascii="Times New Roman" w:eastAsia="Times New Roman" w:hAnsi="Times New Roman" w:cs="Times New Roman"/>
          <w:bCs/>
          <w:iCs/>
          <w:sz w:val="26"/>
          <w:szCs w:val="26"/>
          <w:lang w:eastAsia="uk-UA"/>
        </w:rPr>
        <w:t>.</w:t>
      </w:r>
    </w:p>
    <w:p w:rsidR="00E00223" w:rsidRPr="00E00223" w:rsidRDefault="00E00223"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proofErr w:type="spellStart"/>
      <w:r>
        <w:rPr>
          <w:rFonts w:ascii="Times New Roman" w:eastAsia="Times New Roman" w:hAnsi="Times New Roman" w:cs="Times New Roman"/>
          <w:bCs/>
          <w:iCs/>
          <w:sz w:val="26"/>
          <w:szCs w:val="26"/>
          <w:lang w:eastAsia="uk-UA"/>
        </w:rPr>
        <w:t>Шеренговская</w:t>
      </w:r>
      <w:proofErr w:type="spellEnd"/>
      <w:r>
        <w:rPr>
          <w:rFonts w:ascii="Times New Roman" w:eastAsia="Times New Roman" w:hAnsi="Times New Roman" w:cs="Times New Roman"/>
          <w:bCs/>
          <w:iCs/>
          <w:sz w:val="26"/>
          <w:szCs w:val="26"/>
          <w:lang w:eastAsia="uk-UA"/>
        </w:rPr>
        <w:t xml:space="preserve"> Ю.В.</w:t>
      </w:r>
    </w:p>
    <w:p w:rsidR="00E00223" w:rsidRDefault="00A97451" w:rsidP="009F03DD">
      <w:pPr>
        <w:numPr>
          <w:ilvl w:val="0"/>
          <w:numId w:val="2"/>
        </w:numPr>
        <w:tabs>
          <w:tab w:val="left" w:pos="900"/>
        </w:tabs>
        <w:suppressAutoHyphens/>
        <w:spacing w:after="0" w:line="240" w:lineRule="auto"/>
        <w:ind w:left="1494" w:hanging="954"/>
        <w:jc w:val="both"/>
        <w:rPr>
          <w:rFonts w:ascii="Calibri" w:eastAsia="Times New Roman" w:hAnsi="Calibri" w:cs="Times New Roman"/>
        </w:rPr>
      </w:pPr>
      <w:r>
        <w:rPr>
          <w:rFonts w:ascii="Times New Roman" w:eastAsia="Times New Roman" w:hAnsi="Times New Roman" w:cs="Times New Roman"/>
          <w:bCs/>
          <w:iCs/>
          <w:sz w:val="26"/>
          <w:szCs w:val="26"/>
          <w:lang w:eastAsia="uk-UA"/>
        </w:rPr>
        <w:t>Белая Г</w:t>
      </w:r>
      <w:r w:rsidR="00E00223">
        <w:rPr>
          <w:rFonts w:ascii="Times New Roman" w:eastAsia="Times New Roman" w:hAnsi="Times New Roman" w:cs="Times New Roman"/>
          <w:bCs/>
          <w:iCs/>
          <w:sz w:val="26"/>
          <w:szCs w:val="26"/>
          <w:lang w:eastAsia="uk-UA"/>
        </w:rPr>
        <w:t>.Н.</w:t>
      </w:r>
    </w:p>
    <w:p w:rsidR="009F03DD" w:rsidRDefault="009F03DD" w:rsidP="009F03DD">
      <w:pPr>
        <w:widowControl w:val="0"/>
        <w:tabs>
          <w:tab w:val="left" w:pos="9600"/>
        </w:tabs>
        <w:autoSpaceDE w:val="0"/>
        <w:spacing w:after="0" w:line="240" w:lineRule="auto"/>
        <w:ind w:firstLine="567"/>
        <w:jc w:val="both"/>
        <w:rPr>
          <w:rFonts w:ascii="Calibri" w:eastAsia="Times New Roman" w:hAnsi="Calibri" w:cs="Times New Roman"/>
        </w:rPr>
      </w:pPr>
    </w:p>
    <w:p w:rsidR="009F03DD" w:rsidRDefault="009F03DD" w:rsidP="009F03DD">
      <w:pPr>
        <w:widowControl w:val="0"/>
        <w:tabs>
          <w:tab w:val="left" w:pos="9600"/>
        </w:tabs>
        <w:autoSpaceDE w:val="0"/>
        <w:spacing w:after="0" w:line="240" w:lineRule="auto"/>
        <w:ind w:firstLine="567"/>
        <w:jc w:val="both"/>
        <w:rPr>
          <w:rFonts w:ascii="Calibri" w:eastAsia="Times New Roman" w:hAnsi="Calibri" w:cs="Times New Roman"/>
        </w:rPr>
      </w:pPr>
    </w:p>
    <w:p w:rsidR="009F03DD" w:rsidRPr="00C845E4" w:rsidRDefault="009F03DD" w:rsidP="009F03DD">
      <w:pPr>
        <w:spacing w:after="0" w:line="240" w:lineRule="auto"/>
        <w:ind w:firstLine="6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ЗАКРЕПЛЕННЫЕ ДИСЦИПЛИНЫ:</w:t>
      </w:r>
    </w:p>
    <w:p w:rsidR="009F03DD" w:rsidRDefault="009F03DD" w:rsidP="009F03DD">
      <w:pPr>
        <w:spacing w:after="0" w:line="240" w:lineRule="auto"/>
        <w:ind w:firstLine="567"/>
        <w:jc w:val="both"/>
        <w:rPr>
          <w:rFonts w:ascii="Times New Roman" w:hAnsi="Times New Roman"/>
          <w:sz w:val="26"/>
          <w:szCs w:val="26"/>
        </w:rPr>
      </w:pPr>
    </w:p>
    <w:p w:rsidR="009F03DD" w:rsidRDefault="009F03DD" w:rsidP="009F03DD">
      <w:pPr>
        <w:spacing w:after="0" w:line="240" w:lineRule="auto"/>
        <w:ind w:firstLine="567"/>
        <w:jc w:val="both"/>
        <w:rPr>
          <w:rFonts w:ascii="Times New Roman" w:eastAsia="Times New Roman" w:hAnsi="Times New Roman" w:cs="Times New Roman"/>
          <w:sz w:val="26"/>
          <w:szCs w:val="26"/>
        </w:rPr>
      </w:pPr>
      <w:r>
        <w:rPr>
          <w:rFonts w:ascii="Times New Roman" w:hAnsi="Times New Roman"/>
          <w:sz w:val="26"/>
          <w:szCs w:val="26"/>
        </w:rPr>
        <w:t>Теория и практика сестринского дела. Безопасная среда для пациента и персонала. Технологии оказания медицинских услуг. Здоровый человек и его окружение. Основы профилактики. Сестринское дело в системе первичной медико-санитарной помощи населению. Основы реаниматологии. Медицина ката</w:t>
      </w:r>
      <w:r w:rsidR="00F06331">
        <w:rPr>
          <w:rFonts w:ascii="Times New Roman" w:hAnsi="Times New Roman"/>
          <w:sz w:val="26"/>
          <w:szCs w:val="26"/>
        </w:rPr>
        <w:t xml:space="preserve">строф. </w:t>
      </w:r>
      <w:r>
        <w:rPr>
          <w:rFonts w:ascii="Times New Roman" w:hAnsi="Times New Roman"/>
          <w:sz w:val="26"/>
          <w:szCs w:val="26"/>
        </w:rPr>
        <w:t xml:space="preserve"> Сестринский уход при различных заболеваниях и состояниях.</w:t>
      </w:r>
      <w:r w:rsidR="005F2CB3">
        <w:rPr>
          <w:rFonts w:ascii="Times New Roman" w:hAnsi="Times New Roman"/>
          <w:sz w:val="26"/>
          <w:szCs w:val="26"/>
        </w:rPr>
        <w:t xml:space="preserve"> </w:t>
      </w:r>
      <w:r>
        <w:rPr>
          <w:rFonts w:ascii="Times New Roman" w:hAnsi="Times New Roman"/>
          <w:sz w:val="26"/>
          <w:szCs w:val="26"/>
        </w:rPr>
        <w:t xml:space="preserve">Основы реабилитации. </w:t>
      </w: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9F03DD" w:rsidRDefault="009F03DD" w:rsidP="009F03DD">
      <w:pPr>
        <w:spacing w:after="0" w:line="240" w:lineRule="auto"/>
        <w:ind w:firstLine="680"/>
        <w:jc w:val="both"/>
        <w:rPr>
          <w:rFonts w:ascii="Times New Roman" w:eastAsia="Times New Roman" w:hAnsi="Times New Roman" w:cs="Times New Roman"/>
          <w:sz w:val="26"/>
          <w:szCs w:val="26"/>
        </w:rPr>
      </w:pPr>
    </w:p>
    <w:p w:rsidR="0029675C" w:rsidRDefault="0029675C"/>
    <w:sectPr w:rsidR="0029675C" w:rsidSect="005E1960">
      <w:pgSz w:w="11906" w:h="16838"/>
      <w:pgMar w:top="1134" w:right="850" w:bottom="1134" w:left="1701"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18"/>
        </w:tabs>
        <w:ind w:left="218" w:hanging="360"/>
      </w:pPr>
      <w:rPr>
        <w:rFonts w:ascii="Times New Roman" w:hAnsi="Times New Roman" w:cs="Times New Roman"/>
        <w:vanish/>
        <w:sz w:val="26"/>
        <w:szCs w:val="26"/>
        <w:lang w:eastAsia="uk-UA"/>
      </w:rPr>
    </w:lvl>
  </w:abstractNum>
  <w:abstractNum w:abstractNumId="1">
    <w:nsid w:val="00000003"/>
    <w:multiLevelType w:val="singleLevel"/>
    <w:tmpl w:val="00000003"/>
    <w:name w:val="WW8Num3"/>
    <w:lvl w:ilvl="0">
      <w:start w:val="1"/>
      <w:numFmt w:val="decimal"/>
      <w:lvlText w:val="%1."/>
      <w:lvlJc w:val="left"/>
      <w:pPr>
        <w:tabs>
          <w:tab w:val="num" w:pos="426"/>
        </w:tabs>
        <w:ind w:left="1353" w:hanging="360"/>
      </w:pPr>
      <w:rPr>
        <w:rFonts w:ascii="Times New Roman" w:hAnsi="Times New Roman" w:cs="Times New Roman"/>
        <w:sz w:val="26"/>
        <w:szCs w:val="26"/>
        <w:lang w:eastAsia="uk-UA"/>
      </w:rPr>
    </w:lvl>
  </w:abstractNum>
  <w:abstractNum w:abstractNumId="2">
    <w:nsid w:val="00000004"/>
    <w:multiLevelType w:val="singleLevel"/>
    <w:tmpl w:val="00000004"/>
    <w:name w:val="WW8Num12"/>
    <w:lvl w:ilvl="0">
      <w:start w:val="1"/>
      <w:numFmt w:val="decimal"/>
      <w:lvlText w:val="%1."/>
      <w:lvlJc w:val="left"/>
      <w:pPr>
        <w:tabs>
          <w:tab w:val="num" w:pos="1211"/>
        </w:tabs>
        <w:ind w:left="1211" w:hanging="360"/>
      </w:pPr>
    </w:lvl>
  </w:abstractNum>
  <w:abstractNum w:abstractNumId="3">
    <w:nsid w:val="00000005"/>
    <w:multiLevelType w:val="singleLevel"/>
    <w:tmpl w:val="00000005"/>
    <w:name w:val="WW8Num4"/>
    <w:lvl w:ilvl="0">
      <w:start w:val="1"/>
      <w:numFmt w:val="decimal"/>
      <w:lvlText w:val="%1."/>
      <w:lvlJc w:val="left"/>
      <w:pPr>
        <w:tabs>
          <w:tab w:val="num" w:pos="927"/>
        </w:tabs>
        <w:ind w:left="927" w:hanging="360"/>
      </w:pPr>
      <w:rPr>
        <w:rFonts w:ascii="Times New Roman" w:hAnsi="Times New Roman" w:cs="Times New Roman"/>
        <w:b w:val="0"/>
        <w:bCs w:val="0"/>
        <w:vanish/>
        <w:sz w:val="26"/>
        <w:szCs w:val="26"/>
        <w:lang w:eastAsia="uk-UA"/>
      </w:rPr>
    </w:lvl>
  </w:abstractNum>
  <w:abstractNum w:abstractNumId="4">
    <w:nsid w:val="00000006"/>
    <w:multiLevelType w:val="singleLevel"/>
    <w:tmpl w:val="00000006"/>
    <w:name w:val="WW8Num9"/>
    <w:lvl w:ilvl="0">
      <w:start w:val="1"/>
      <w:numFmt w:val="decimal"/>
      <w:lvlText w:val="%1."/>
      <w:lvlJc w:val="left"/>
      <w:pPr>
        <w:tabs>
          <w:tab w:val="num" w:pos="708"/>
        </w:tabs>
        <w:ind w:left="1494" w:hanging="360"/>
      </w:pPr>
      <w:rPr>
        <w:rFonts w:ascii="Times New Roman" w:hAnsi="Times New Roman" w:cs="Times New Roman"/>
        <w:bCs/>
        <w:sz w:val="26"/>
        <w:szCs w:val="26"/>
        <w:lang w:eastAsia="uk-U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3DD"/>
    <w:rsid w:val="0029675C"/>
    <w:rsid w:val="00333C73"/>
    <w:rsid w:val="00337C6C"/>
    <w:rsid w:val="00505B60"/>
    <w:rsid w:val="005375B3"/>
    <w:rsid w:val="00567EA8"/>
    <w:rsid w:val="005F2CB3"/>
    <w:rsid w:val="0060133B"/>
    <w:rsid w:val="00650F72"/>
    <w:rsid w:val="00740556"/>
    <w:rsid w:val="008216BC"/>
    <w:rsid w:val="00882133"/>
    <w:rsid w:val="00894062"/>
    <w:rsid w:val="00927445"/>
    <w:rsid w:val="009B18CF"/>
    <w:rsid w:val="009F03DD"/>
    <w:rsid w:val="00A97451"/>
    <w:rsid w:val="00BE7A03"/>
    <w:rsid w:val="00C22883"/>
    <w:rsid w:val="00CA08E2"/>
    <w:rsid w:val="00D26C51"/>
    <w:rsid w:val="00DB2058"/>
    <w:rsid w:val="00E00223"/>
    <w:rsid w:val="00E62D72"/>
    <w:rsid w:val="00F04FC1"/>
    <w:rsid w:val="00F06331"/>
    <w:rsid w:val="00F85A01"/>
    <w:rsid w:val="00F86489"/>
    <w:rsid w:val="00F93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rsid w:val="009F03DD"/>
    <w:pPr>
      <w:suppressAutoHyphens/>
      <w:spacing w:after="0" w:line="360" w:lineRule="auto"/>
      <w:ind w:left="-142" w:right="400"/>
    </w:pPr>
    <w:rPr>
      <w:rFonts w:ascii="Times New Roman" w:eastAsia="Times New Roman" w:hAnsi="Times New Roman" w:cs="Times New Roman"/>
      <w:sz w:val="28"/>
      <w:szCs w:val="20"/>
      <w:lang w:eastAsia="zh-CN"/>
    </w:rPr>
  </w:style>
  <w:style w:type="paragraph" w:styleId="a3">
    <w:name w:val="Body Text"/>
    <w:basedOn w:val="a"/>
    <w:link w:val="a4"/>
    <w:rsid w:val="009F03DD"/>
    <w:pPr>
      <w:suppressAutoHyphens/>
      <w:spacing w:after="120" w:line="240" w:lineRule="auto"/>
    </w:pPr>
    <w:rPr>
      <w:rFonts w:ascii="Times New Roman CYR" w:eastAsia="Times New Roman" w:hAnsi="Times New Roman CYR" w:cs="Times New Roman CYR"/>
      <w:sz w:val="20"/>
      <w:szCs w:val="20"/>
      <w:lang w:eastAsia="zh-CN"/>
    </w:rPr>
  </w:style>
  <w:style w:type="character" w:customStyle="1" w:styleId="a4">
    <w:name w:val="Основной текст Знак"/>
    <w:basedOn w:val="a0"/>
    <w:link w:val="a3"/>
    <w:rsid w:val="009F03DD"/>
    <w:rPr>
      <w:rFonts w:ascii="Times New Roman CYR" w:eastAsia="Times New Roman" w:hAnsi="Times New Roman CYR" w:cs="Times New Roman CYR"/>
      <w:sz w:val="20"/>
      <w:szCs w:val="20"/>
      <w:lang w:eastAsia="zh-CN"/>
    </w:rPr>
  </w:style>
  <w:style w:type="paragraph" w:styleId="a5">
    <w:name w:val="Body Text Indent"/>
    <w:basedOn w:val="a"/>
    <w:link w:val="a6"/>
    <w:rsid w:val="009F03DD"/>
    <w:pPr>
      <w:suppressAutoHyphens/>
      <w:spacing w:after="120" w:line="240" w:lineRule="auto"/>
      <w:ind w:left="283"/>
    </w:pPr>
    <w:rPr>
      <w:rFonts w:ascii="Times New Roman CYR" w:eastAsia="Times New Roman" w:hAnsi="Times New Roman CYR" w:cs="Times New Roman CYR"/>
      <w:sz w:val="20"/>
      <w:szCs w:val="20"/>
      <w:lang w:eastAsia="zh-CN"/>
    </w:rPr>
  </w:style>
  <w:style w:type="character" w:customStyle="1" w:styleId="a6">
    <w:name w:val="Основной текст с отступом Знак"/>
    <w:basedOn w:val="a0"/>
    <w:link w:val="a5"/>
    <w:rsid w:val="009F03DD"/>
    <w:rPr>
      <w:rFonts w:ascii="Times New Roman CYR" w:eastAsia="Times New Roman" w:hAnsi="Times New Roman CYR" w:cs="Times New Roman CYR"/>
      <w:sz w:val="20"/>
      <w:szCs w:val="20"/>
      <w:lang w:eastAsia="zh-CN"/>
    </w:rPr>
  </w:style>
  <w:style w:type="paragraph" w:styleId="a7">
    <w:name w:val="List Paragraph"/>
    <w:basedOn w:val="a"/>
    <w:uiPriority w:val="34"/>
    <w:qFormat/>
    <w:rsid w:val="00505B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A5E1-378F-4C97-BFE2-1AF11CFB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Методкабинет</cp:lastModifiedBy>
  <cp:revision>20</cp:revision>
  <cp:lastPrinted>2021-09-14T11:44:00Z</cp:lastPrinted>
  <dcterms:created xsi:type="dcterms:W3CDTF">2021-09-10T04:35:00Z</dcterms:created>
  <dcterms:modified xsi:type="dcterms:W3CDTF">2021-09-16T08:48:00Z</dcterms:modified>
</cp:coreProperties>
</file>