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BF" w:rsidRDefault="00BA40BF" w:rsidP="00FF0C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Методического совета Медицинского колледжа:</w:t>
      </w:r>
    </w:p>
    <w:p w:rsidR="00BA40BF" w:rsidRDefault="00BA40BF">
      <w:pPr>
        <w:rPr>
          <w:rFonts w:ascii="Times New Roman" w:hAnsi="Times New Roman" w:cs="Times New Roman"/>
          <w:sz w:val="28"/>
          <w:szCs w:val="28"/>
        </w:rPr>
      </w:pPr>
      <w:r w:rsidRPr="00BA40BF">
        <w:rPr>
          <w:rFonts w:ascii="Times New Roman" w:hAnsi="Times New Roman" w:cs="Times New Roman"/>
          <w:i/>
          <w:sz w:val="28"/>
          <w:szCs w:val="28"/>
        </w:rPr>
        <w:t>Председатель Методического совета:</w:t>
      </w:r>
      <w:r>
        <w:rPr>
          <w:rFonts w:ascii="Times New Roman" w:hAnsi="Times New Roman" w:cs="Times New Roman"/>
          <w:sz w:val="28"/>
          <w:szCs w:val="28"/>
        </w:rPr>
        <w:t xml:space="preserve"> Дворянцева А.Ю</w:t>
      </w:r>
      <w:r w:rsidR="00795D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</w:t>
      </w:r>
    </w:p>
    <w:p w:rsidR="00BA40BF" w:rsidRDefault="00BA4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по учебной работе;</w:t>
      </w:r>
    </w:p>
    <w:p w:rsidR="00BA40BF" w:rsidRDefault="00BA4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председателя: </w:t>
      </w:r>
      <w:r>
        <w:rPr>
          <w:rFonts w:ascii="Times New Roman" w:hAnsi="Times New Roman" w:cs="Times New Roman"/>
          <w:sz w:val="28"/>
          <w:szCs w:val="28"/>
        </w:rPr>
        <w:t>Дерзян Л.М. – методист колледжа</w:t>
      </w:r>
      <w:r w:rsidR="004F7ED6">
        <w:rPr>
          <w:rFonts w:ascii="Times New Roman" w:hAnsi="Times New Roman" w:cs="Times New Roman"/>
          <w:sz w:val="28"/>
          <w:szCs w:val="28"/>
        </w:rPr>
        <w:t>;</w:t>
      </w:r>
    </w:p>
    <w:p w:rsidR="00BA40BF" w:rsidRDefault="00BA40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Члены Методического совета:</w:t>
      </w:r>
    </w:p>
    <w:p w:rsidR="00BA40BF" w:rsidRDefault="00BA40BF" w:rsidP="00BA4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Радзивил П.Н. – заместитель директора по производственному обучению и практике;</w:t>
      </w:r>
    </w:p>
    <w:p w:rsidR="00BA40BF" w:rsidRDefault="00BA40BF" w:rsidP="00BA4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 Е.Н. –заведующий учебно-воспитательным отделом;</w:t>
      </w:r>
    </w:p>
    <w:p w:rsidR="00BA40BF" w:rsidRDefault="00B411BE" w:rsidP="00BA4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Поправко З.Б. –начальник Центра дополнительного профессионального образования;</w:t>
      </w:r>
    </w:p>
    <w:p w:rsidR="00B411BE" w:rsidRDefault="00B411BE" w:rsidP="00BA4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Ляутина Н.С. –заведующий отделением «Сестринское дело»;</w:t>
      </w:r>
    </w:p>
    <w:p w:rsidR="00B411BE" w:rsidRDefault="00795D5E" w:rsidP="00BA4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Бриль Ж.В. – заведующий отделением « Фармация»;</w:t>
      </w:r>
    </w:p>
    <w:p w:rsidR="00795D5E" w:rsidRDefault="00795D5E" w:rsidP="00BA4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Воровская В.Г.- заведующий отделением « Стоматология ортопедическая»;</w:t>
      </w:r>
    </w:p>
    <w:p w:rsidR="00C8307A" w:rsidRPr="00D97F05" w:rsidRDefault="00795D5E" w:rsidP="00D97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Дымченко О.В.- </w:t>
      </w:r>
      <w:r w:rsidR="007468C9">
        <w:rPr>
          <w:rFonts w:ascii="Times New Roman" w:hAnsi="Times New Roman" w:cs="Times New Roman"/>
          <w:sz w:val="28"/>
          <w:szCs w:val="28"/>
        </w:rPr>
        <w:t>председатель цикловой методической комиссии общепрофессиональных дисциплин;</w:t>
      </w:r>
    </w:p>
    <w:p w:rsidR="00C8307A" w:rsidRDefault="00C8307A" w:rsidP="00BA4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Айрапетян Е.В. </w:t>
      </w:r>
      <w:r w:rsidR="00D97F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05">
        <w:rPr>
          <w:rFonts w:ascii="Times New Roman" w:hAnsi="Times New Roman" w:cs="Times New Roman"/>
          <w:sz w:val="28"/>
          <w:szCs w:val="28"/>
        </w:rPr>
        <w:t>председатель выпускающей методической комиссии</w:t>
      </w:r>
    </w:p>
    <w:p w:rsidR="00D97F05" w:rsidRDefault="00D97F05" w:rsidP="00D97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подготовки 34.00.00 Сестринское дело;</w:t>
      </w:r>
    </w:p>
    <w:p w:rsidR="00D97F05" w:rsidRDefault="00D97F05" w:rsidP="00D97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Ракова Н.П. – председатель выпускающей методической комиссии по направлению подготовки 33.00.00 Фармация;</w:t>
      </w:r>
    </w:p>
    <w:p w:rsidR="00D97F05" w:rsidRDefault="00521870" w:rsidP="00D97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Трофименко Е</w:t>
      </w:r>
      <w:r w:rsidR="00D97F05">
        <w:rPr>
          <w:rFonts w:ascii="Times New Roman" w:hAnsi="Times New Roman" w:cs="Times New Roman"/>
          <w:sz w:val="28"/>
          <w:szCs w:val="28"/>
        </w:rPr>
        <w:t>.В. – председатель выпускающей методической комиссии по направлению подготов</w:t>
      </w:r>
      <w:r w:rsidR="004F7ED6">
        <w:rPr>
          <w:rFonts w:ascii="Times New Roman" w:hAnsi="Times New Roman" w:cs="Times New Roman"/>
          <w:sz w:val="28"/>
          <w:szCs w:val="28"/>
        </w:rPr>
        <w:t>ки 31.00.00 Клиническая медицина;</w:t>
      </w:r>
    </w:p>
    <w:p w:rsidR="004F7ED6" w:rsidRPr="00D97F05" w:rsidRDefault="004F7ED6" w:rsidP="00D97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Яковлева А.В. – председатель цикловой методической комиссии учебных циклов ОГСЭ и ЕН.</w:t>
      </w:r>
    </w:p>
    <w:p w:rsidR="00BA40BF" w:rsidRPr="00BA40BF" w:rsidRDefault="00BA40BF">
      <w:pPr>
        <w:rPr>
          <w:rFonts w:ascii="Times New Roman" w:hAnsi="Times New Roman" w:cs="Times New Roman"/>
          <w:sz w:val="28"/>
          <w:szCs w:val="28"/>
        </w:rPr>
      </w:pPr>
    </w:p>
    <w:p w:rsidR="00BA40BF" w:rsidRDefault="00BA40BF">
      <w:pPr>
        <w:rPr>
          <w:rFonts w:ascii="Times New Roman" w:hAnsi="Times New Roman" w:cs="Times New Roman"/>
          <w:sz w:val="28"/>
          <w:szCs w:val="28"/>
        </w:rPr>
      </w:pPr>
    </w:p>
    <w:p w:rsidR="00BA40BF" w:rsidRDefault="00BA40BF">
      <w:pPr>
        <w:rPr>
          <w:rFonts w:ascii="Times New Roman" w:hAnsi="Times New Roman" w:cs="Times New Roman"/>
          <w:sz w:val="28"/>
          <w:szCs w:val="28"/>
        </w:rPr>
      </w:pPr>
    </w:p>
    <w:p w:rsidR="00626CCE" w:rsidRDefault="00626CCE">
      <w:pPr>
        <w:rPr>
          <w:rFonts w:ascii="Times New Roman" w:hAnsi="Times New Roman" w:cs="Times New Roman"/>
          <w:sz w:val="28"/>
          <w:szCs w:val="28"/>
        </w:rPr>
      </w:pPr>
    </w:p>
    <w:p w:rsidR="00626CCE" w:rsidRDefault="00626CCE">
      <w:pPr>
        <w:rPr>
          <w:rFonts w:ascii="Times New Roman" w:hAnsi="Times New Roman" w:cs="Times New Roman"/>
          <w:sz w:val="28"/>
          <w:szCs w:val="28"/>
        </w:rPr>
      </w:pPr>
    </w:p>
    <w:p w:rsidR="00FF0C8D" w:rsidRDefault="00FF0C8D">
      <w:pPr>
        <w:rPr>
          <w:rFonts w:ascii="Times New Roman" w:hAnsi="Times New Roman" w:cs="Times New Roman"/>
          <w:sz w:val="28"/>
          <w:szCs w:val="28"/>
        </w:rPr>
      </w:pPr>
    </w:p>
    <w:p w:rsidR="001D52E7" w:rsidRDefault="001D52E7" w:rsidP="00B82B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D52E7" w:rsidSect="006D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135"/>
    <w:multiLevelType w:val="hybridMultilevel"/>
    <w:tmpl w:val="DBAE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1891"/>
    <w:multiLevelType w:val="hybridMultilevel"/>
    <w:tmpl w:val="82D8FF14"/>
    <w:lvl w:ilvl="0" w:tplc="7C3C6B3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25E33FED"/>
    <w:multiLevelType w:val="hybridMultilevel"/>
    <w:tmpl w:val="89727B4C"/>
    <w:lvl w:ilvl="0" w:tplc="E20A5CC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34387B50"/>
    <w:multiLevelType w:val="hybridMultilevel"/>
    <w:tmpl w:val="0720B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555637"/>
    <w:multiLevelType w:val="hybridMultilevel"/>
    <w:tmpl w:val="F2DC9D6C"/>
    <w:lvl w:ilvl="0" w:tplc="1B1E8F0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3B695971"/>
    <w:multiLevelType w:val="hybridMultilevel"/>
    <w:tmpl w:val="F7A87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9F0C3C"/>
    <w:multiLevelType w:val="hybridMultilevel"/>
    <w:tmpl w:val="C016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D6EEE"/>
    <w:multiLevelType w:val="hybridMultilevel"/>
    <w:tmpl w:val="1BCA52E4"/>
    <w:lvl w:ilvl="0" w:tplc="1C78A2B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55C93E62"/>
    <w:multiLevelType w:val="hybridMultilevel"/>
    <w:tmpl w:val="F4A4F332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66A0674E"/>
    <w:multiLevelType w:val="hybridMultilevel"/>
    <w:tmpl w:val="FC9C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019D2"/>
    <w:multiLevelType w:val="multilevel"/>
    <w:tmpl w:val="8DD6E9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31110"/>
    <w:multiLevelType w:val="hybridMultilevel"/>
    <w:tmpl w:val="8DB28384"/>
    <w:lvl w:ilvl="0" w:tplc="9A262B1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3606"/>
    <w:rsid w:val="001D52E7"/>
    <w:rsid w:val="002078C1"/>
    <w:rsid w:val="002C4667"/>
    <w:rsid w:val="00474628"/>
    <w:rsid w:val="00477ED5"/>
    <w:rsid w:val="004A3FC3"/>
    <w:rsid w:val="004F7ED6"/>
    <w:rsid w:val="00521870"/>
    <w:rsid w:val="00552C71"/>
    <w:rsid w:val="00553606"/>
    <w:rsid w:val="005A1796"/>
    <w:rsid w:val="00611265"/>
    <w:rsid w:val="00626CCE"/>
    <w:rsid w:val="006D182B"/>
    <w:rsid w:val="007468C9"/>
    <w:rsid w:val="007630EF"/>
    <w:rsid w:val="007875C7"/>
    <w:rsid w:val="00795D5E"/>
    <w:rsid w:val="007C1D1A"/>
    <w:rsid w:val="00957181"/>
    <w:rsid w:val="00B411BE"/>
    <w:rsid w:val="00B82BA4"/>
    <w:rsid w:val="00BA40BF"/>
    <w:rsid w:val="00C8307A"/>
    <w:rsid w:val="00D97F05"/>
    <w:rsid w:val="00EE2F62"/>
    <w:rsid w:val="00FD33DA"/>
    <w:rsid w:val="00FF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083B-66A3-4D19-9C19-5E242BA1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User</cp:lastModifiedBy>
  <cp:revision>16</cp:revision>
  <dcterms:created xsi:type="dcterms:W3CDTF">2020-02-13T07:18:00Z</dcterms:created>
  <dcterms:modified xsi:type="dcterms:W3CDTF">2020-02-19T20:52:00Z</dcterms:modified>
</cp:coreProperties>
</file>